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8B5DB5" w:rsidRPr="008B5DB5" w14:paraId="73E4B9A4" w14:textId="77777777" w:rsidTr="0056526A">
        <w:tc>
          <w:tcPr>
            <w:tcW w:w="9468" w:type="dxa"/>
            <w:gridSpan w:val="11"/>
            <w:shd w:val="solid" w:color="auto" w:fill="auto"/>
          </w:tcPr>
          <w:p w14:paraId="637AAA50" w14:textId="77777777" w:rsidR="00293C42" w:rsidRPr="008B5DB5" w:rsidRDefault="00293C42">
            <w:pPr>
              <w:jc w:val="center"/>
              <w:rPr>
                <w:rFonts w:ascii="Arial" w:hAnsi="Arial" w:cs="Arial"/>
                <w:sz w:val="22"/>
                <w:szCs w:val="22"/>
              </w:rPr>
            </w:pPr>
            <w:r w:rsidRPr="008B5DB5">
              <w:rPr>
                <w:rFonts w:ascii="Arial" w:hAnsi="Arial" w:cs="Arial"/>
                <w:b/>
                <w:sz w:val="22"/>
                <w:szCs w:val="22"/>
              </w:rPr>
              <w:t>ITEM DETAILS</w:t>
            </w:r>
          </w:p>
        </w:tc>
      </w:tr>
      <w:tr w:rsidR="008B5DB5" w:rsidRPr="008B5DB5"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8B5DB5" w:rsidRDefault="00293C42">
            <w:pPr>
              <w:rPr>
                <w:rFonts w:ascii="Arial" w:hAnsi="Arial" w:cs="Arial"/>
                <w:b/>
                <w:sz w:val="22"/>
                <w:szCs w:val="22"/>
              </w:rPr>
            </w:pPr>
            <w:r w:rsidRPr="008B5DB5">
              <w:rPr>
                <w:rFonts w:ascii="Arial" w:hAnsi="Arial" w:cs="Arial"/>
                <w:b/>
                <w:sz w:val="22"/>
                <w:szCs w:val="22"/>
              </w:rPr>
              <w:t>Name of Item</w:t>
            </w:r>
          </w:p>
          <w:p w14:paraId="6EBEE78A" w14:textId="77777777" w:rsidR="00293C42" w:rsidRPr="008B5DB5" w:rsidRDefault="00293C42">
            <w:pPr>
              <w:rPr>
                <w:rFonts w:ascii="Arial" w:hAnsi="Arial" w:cs="Arial"/>
                <w:b/>
                <w:sz w:val="22"/>
                <w:szCs w:val="22"/>
              </w:rPr>
            </w:pPr>
          </w:p>
        </w:tc>
        <w:tc>
          <w:tcPr>
            <w:tcW w:w="7659" w:type="dxa"/>
            <w:gridSpan w:val="10"/>
          </w:tcPr>
          <w:p w14:paraId="2CC57898" w14:textId="7405349A" w:rsidR="00293C42" w:rsidRPr="008B5DB5" w:rsidRDefault="00D9359E" w:rsidP="003A138A">
            <w:pPr>
              <w:rPr>
                <w:rFonts w:ascii="Arial" w:hAnsi="Arial" w:cs="Arial"/>
                <w:b/>
                <w:sz w:val="22"/>
                <w:szCs w:val="22"/>
              </w:rPr>
            </w:pPr>
            <w:r w:rsidRPr="008B5DB5">
              <w:rPr>
                <w:rFonts w:ascii="Arial" w:hAnsi="Arial" w:cs="Arial"/>
                <w:b/>
                <w:sz w:val="22"/>
                <w:szCs w:val="22"/>
              </w:rPr>
              <w:t>Victorian Terrace</w:t>
            </w:r>
          </w:p>
        </w:tc>
      </w:tr>
      <w:tr w:rsidR="008B5DB5" w:rsidRPr="008B5DB5"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8B5DB5" w:rsidRDefault="00293C42">
            <w:pPr>
              <w:rPr>
                <w:rFonts w:ascii="Arial" w:hAnsi="Arial" w:cs="Arial"/>
                <w:b/>
                <w:sz w:val="22"/>
                <w:szCs w:val="22"/>
              </w:rPr>
            </w:pPr>
            <w:r w:rsidRPr="008B5DB5">
              <w:rPr>
                <w:rFonts w:ascii="Arial" w:hAnsi="Arial" w:cs="Arial"/>
                <w:b/>
                <w:sz w:val="22"/>
                <w:szCs w:val="22"/>
              </w:rPr>
              <w:t>O</w:t>
            </w:r>
            <w:bookmarkStart w:id="0" w:name="Text16"/>
            <w:r w:rsidRPr="008B5DB5">
              <w:rPr>
                <w:rFonts w:ascii="Arial" w:hAnsi="Arial" w:cs="Arial"/>
                <w:b/>
                <w:sz w:val="22"/>
                <w:szCs w:val="22"/>
              </w:rPr>
              <w:t>ther Name/s</w:t>
            </w:r>
          </w:p>
          <w:p w14:paraId="3AFE5574" w14:textId="77777777" w:rsidR="00293C42" w:rsidRPr="008B5DB5" w:rsidRDefault="00293C42">
            <w:pPr>
              <w:rPr>
                <w:rFonts w:ascii="Arial" w:hAnsi="Arial" w:cs="Arial"/>
                <w:b/>
                <w:sz w:val="22"/>
                <w:szCs w:val="22"/>
              </w:rPr>
            </w:pPr>
            <w:r w:rsidRPr="008B5DB5">
              <w:rPr>
                <w:rFonts w:ascii="Arial" w:hAnsi="Arial" w:cs="Arial"/>
                <w:b/>
                <w:sz w:val="22"/>
                <w:szCs w:val="22"/>
              </w:rPr>
              <w:t>Former Name/s</w:t>
            </w:r>
          </w:p>
        </w:tc>
        <w:bookmarkEnd w:id="0"/>
        <w:tc>
          <w:tcPr>
            <w:tcW w:w="7659" w:type="dxa"/>
            <w:gridSpan w:val="10"/>
            <w:tcBorders>
              <w:top w:val="nil"/>
            </w:tcBorders>
          </w:tcPr>
          <w:p w14:paraId="4A211410" w14:textId="182CCB8B" w:rsidR="00293C42" w:rsidRPr="008B5DB5" w:rsidRDefault="00BE490B" w:rsidP="00AA5B3C">
            <w:pPr>
              <w:rPr>
                <w:rFonts w:ascii="Arial" w:hAnsi="Arial" w:cs="Arial"/>
                <w:sz w:val="22"/>
                <w:szCs w:val="22"/>
              </w:rPr>
            </w:pPr>
            <w:r w:rsidRPr="008B5DB5">
              <w:rPr>
                <w:rFonts w:ascii="Arial" w:hAnsi="Arial" w:cs="Arial"/>
                <w:sz w:val="22"/>
                <w:szCs w:val="22"/>
              </w:rPr>
              <w:t>27 Bennett Street, Bondi</w:t>
            </w:r>
          </w:p>
        </w:tc>
      </w:tr>
      <w:tr w:rsidR="008B5DB5" w:rsidRPr="008B5DB5"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8B5DB5" w:rsidRDefault="00293C42">
            <w:pPr>
              <w:rPr>
                <w:rFonts w:ascii="Arial" w:hAnsi="Arial" w:cs="Arial"/>
                <w:b/>
                <w:sz w:val="22"/>
                <w:szCs w:val="22"/>
              </w:rPr>
            </w:pPr>
            <w:r w:rsidRPr="008B5DB5">
              <w:rPr>
                <w:rFonts w:ascii="Arial" w:hAnsi="Arial" w:cs="Arial"/>
                <w:b/>
                <w:sz w:val="22"/>
                <w:szCs w:val="22"/>
              </w:rPr>
              <w:t>Item type</w:t>
            </w:r>
          </w:p>
          <w:p w14:paraId="45DE9C86" w14:textId="77777777" w:rsidR="00293C42" w:rsidRPr="008B5DB5" w:rsidRDefault="00293C42">
            <w:pPr>
              <w:rPr>
                <w:rFonts w:ascii="Arial" w:hAnsi="Arial" w:cs="Arial"/>
                <w:b/>
                <w:sz w:val="22"/>
                <w:szCs w:val="22"/>
              </w:rPr>
            </w:pPr>
          </w:p>
        </w:tc>
        <w:tc>
          <w:tcPr>
            <w:tcW w:w="7659" w:type="dxa"/>
            <w:gridSpan w:val="10"/>
          </w:tcPr>
          <w:p w14:paraId="08279773" w14:textId="5C6DF8F1" w:rsidR="001B0127" w:rsidRPr="008B5DB5" w:rsidRDefault="00F7651B">
            <w:pPr>
              <w:rPr>
                <w:rFonts w:ascii="Arial" w:hAnsi="Arial" w:cs="Arial"/>
                <w:sz w:val="22"/>
                <w:szCs w:val="22"/>
              </w:rPr>
            </w:pPr>
            <w:r w:rsidRPr="008B5DB5">
              <w:rPr>
                <w:rFonts w:ascii="Arial" w:hAnsi="Arial" w:cs="Arial"/>
                <w:sz w:val="22"/>
                <w:szCs w:val="22"/>
              </w:rPr>
              <w:t>Built</w:t>
            </w:r>
          </w:p>
        </w:tc>
      </w:tr>
      <w:tr w:rsidR="008B5DB5" w:rsidRPr="008B5DB5"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8B5DB5" w:rsidRDefault="00293C42">
            <w:pPr>
              <w:rPr>
                <w:rFonts w:ascii="Arial" w:hAnsi="Arial" w:cs="Arial"/>
                <w:b/>
                <w:sz w:val="22"/>
                <w:szCs w:val="22"/>
              </w:rPr>
            </w:pPr>
            <w:r w:rsidRPr="008B5DB5">
              <w:rPr>
                <w:rFonts w:ascii="Arial" w:hAnsi="Arial" w:cs="Arial"/>
                <w:b/>
                <w:sz w:val="22"/>
                <w:szCs w:val="22"/>
              </w:rPr>
              <w:t>Item group</w:t>
            </w:r>
          </w:p>
          <w:p w14:paraId="00114FE3" w14:textId="77777777" w:rsidR="00293C42" w:rsidRPr="008B5DB5" w:rsidRDefault="00293C42">
            <w:pPr>
              <w:rPr>
                <w:rFonts w:ascii="Arial" w:hAnsi="Arial" w:cs="Arial"/>
                <w:b/>
                <w:sz w:val="22"/>
                <w:szCs w:val="22"/>
              </w:rPr>
            </w:pPr>
          </w:p>
        </w:tc>
        <w:tc>
          <w:tcPr>
            <w:tcW w:w="7659" w:type="dxa"/>
            <w:gridSpan w:val="10"/>
          </w:tcPr>
          <w:p w14:paraId="33327A27" w14:textId="01F42460" w:rsidR="001B0127" w:rsidRPr="008B5DB5" w:rsidRDefault="00F7651B">
            <w:pPr>
              <w:rPr>
                <w:rFonts w:ascii="Arial" w:hAnsi="Arial" w:cs="Arial"/>
                <w:sz w:val="22"/>
                <w:szCs w:val="22"/>
              </w:rPr>
            </w:pPr>
            <w:r w:rsidRPr="008B5DB5">
              <w:rPr>
                <w:rFonts w:ascii="Arial" w:hAnsi="Arial" w:cs="Arial"/>
                <w:sz w:val="22"/>
                <w:szCs w:val="22"/>
              </w:rPr>
              <w:t xml:space="preserve">Residential Buildings (private) </w:t>
            </w:r>
          </w:p>
        </w:tc>
      </w:tr>
      <w:tr w:rsidR="008B5DB5" w:rsidRPr="008B5DB5"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8B5DB5" w:rsidRDefault="00293C42">
            <w:pPr>
              <w:rPr>
                <w:rFonts w:ascii="Arial" w:hAnsi="Arial" w:cs="Arial"/>
                <w:b/>
                <w:sz w:val="22"/>
                <w:szCs w:val="22"/>
              </w:rPr>
            </w:pPr>
            <w:r w:rsidRPr="008B5DB5">
              <w:rPr>
                <w:rFonts w:ascii="Arial" w:hAnsi="Arial" w:cs="Arial"/>
                <w:b/>
                <w:sz w:val="22"/>
                <w:szCs w:val="22"/>
              </w:rPr>
              <w:t>Item category</w:t>
            </w:r>
          </w:p>
          <w:p w14:paraId="49E75BEE" w14:textId="77777777" w:rsidR="00293C42" w:rsidRPr="008B5DB5" w:rsidRDefault="00293C42">
            <w:pPr>
              <w:rPr>
                <w:rFonts w:ascii="Arial" w:hAnsi="Arial" w:cs="Arial"/>
                <w:b/>
                <w:sz w:val="22"/>
                <w:szCs w:val="22"/>
              </w:rPr>
            </w:pPr>
          </w:p>
        </w:tc>
        <w:tc>
          <w:tcPr>
            <w:tcW w:w="7659" w:type="dxa"/>
            <w:gridSpan w:val="10"/>
          </w:tcPr>
          <w:p w14:paraId="4BBEA475" w14:textId="6B542282" w:rsidR="005F1F3A" w:rsidRPr="008B5DB5" w:rsidRDefault="00CE406E" w:rsidP="003A138A">
            <w:pPr>
              <w:pStyle w:val="Header"/>
              <w:tabs>
                <w:tab w:val="clear" w:pos="4153"/>
                <w:tab w:val="clear" w:pos="8306"/>
              </w:tabs>
              <w:rPr>
                <w:rFonts w:ascii="Arial" w:hAnsi="Arial" w:cs="Arial"/>
                <w:sz w:val="22"/>
                <w:szCs w:val="22"/>
              </w:rPr>
            </w:pPr>
            <w:r w:rsidRPr="008B5DB5">
              <w:rPr>
                <w:rFonts w:ascii="Arial" w:hAnsi="Arial" w:cs="Arial"/>
                <w:sz w:val="22"/>
                <w:szCs w:val="22"/>
              </w:rPr>
              <w:t>House</w:t>
            </w:r>
          </w:p>
        </w:tc>
      </w:tr>
      <w:tr w:rsidR="008B5DB5" w:rsidRPr="008B5DB5"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8B5DB5" w:rsidRDefault="00293C42">
            <w:pPr>
              <w:rPr>
                <w:rFonts w:ascii="Arial" w:hAnsi="Arial" w:cs="Arial"/>
                <w:b/>
                <w:sz w:val="22"/>
                <w:szCs w:val="22"/>
              </w:rPr>
            </w:pPr>
            <w:r w:rsidRPr="008B5DB5">
              <w:rPr>
                <w:rFonts w:ascii="Arial" w:hAnsi="Arial" w:cs="Arial"/>
                <w:b/>
                <w:sz w:val="22"/>
                <w:szCs w:val="22"/>
              </w:rPr>
              <w:t>Area, Group, or Collection Name</w:t>
            </w:r>
          </w:p>
        </w:tc>
        <w:tc>
          <w:tcPr>
            <w:tcW w:w="7659" w:type="dxa"/>
            <w:gridSpan w:val="10"/>
          </w:tcPr>
          <w:p w14:paraId="2BB502B0" w14:textId="0A0DE4ED" w:rsidR="00293C42" w:rsidRPr="008B5DB5" w:rsidRDefault="00F7651B">
            <w:pPr>
              <w:rPr>
                <w:rFonts w:ascii="Arial" w:hAnsi="Arial" w:cs="Arial"/>
                <w:sz w:val="22"/>
                <w:szCs w:val="22"/>
              </w:rPr>
            </w:pPr>
            <w:r w:rsidRPr="008B5DB5">
              <w:rPr>
                <w:rFonts w:ascii="Arial" w:hAnsi="Arial" w:cs="Arial"/>
                <w:sz w:val="22"/>
                <w:szCs w:val="22"/>
              </w:rPr>
              <w:t>Unknown</w:t>
            </w:r>
          </w:p>
        </w:tc>
      </w:tr>
      <w:tr w:rsidR="008B5DB5" w:rsidRPr="008B5DB5"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8B5DB5" w:rsidRDefault="00293C42">
            <w:pPr>
              <w:rPr>
                <w:rFonts w:ascii="Arial" w:hAnsi="Arial" w:cs="Arial"/>
                <w:b/>
                <w:sz w:val="22"/>
                <w:szCs w:val="22"/>
              </w:rPr>
            </w:pPr>
            <w:r w:rsidRPr="008B5DB5">
              <w:rPr>
                <w:rFonts w:ascii="Arial" w:hAnsi="Arial" w:cs="Arial"/>
                <w:b/>
                <w:sz w:val="22"/>
                <w:szCs w:val="22"/>
              </w:rPr>
              <w:t>Street number</w:t>
            </w:r>
          </w:p>
          <w:p w14:paraId="6C477E8A" w14:textId="77777777" w:rsidR="00293C42" w:rsidRPr="008B5DB5" w:rsidRDefault="00293C42">
            <w:pPr>
              <w:rPr>
                <w:rFonts w:ascii="Arial" w:hAnsi="Arial" w:cs="Arial"/>
                <w:b/>
                <w:sz w:val="22"/>
                <w:szCs w:val="22"/>
              </w:rPr>
            </w:pPr>
          </w:p>
        </w:tc>
        <w:tc>
          <w:tcPr>
            <w:tcW w:w="7659" w:type="dxa"/>
            <w:gridSpan w:val="10"/>
          </w:tcPr>
          <w:p w14:paraId="0DCE63DB" w14:textId="5D41CA22" w:rsidR="00293C42" w:rsidRPr="008B5DB5" w:rsidRDefault="00D9359E">
            <w:pPr>
              <w:rPr>
                <w:rFonts w:ascii="Arial" w:hAnsi="Arial" w:cs="Arial"/>
                <w:sz w:val="22"/>
                <w:szCs w:val="22"/>
              </w:rPr>
            </w:pPr>
            <w:r w:rsidRPr="008B5DB5">
              <w:rPr>
                <w:rFonts w:ascii="Arial" w:hAnsi="Arial" w:cs="Arial"/>
                <w:sz w:val="22"/>
                <w:szCs w:val="22"/>
              </w:rPr>
              <w:t>27</w:t>
            </w:r>
          </w:p>
        </w:tc>
      </w:tr>
      <w:tr w:rsidR="008B5DB5" w:rsidRPr="008B5DB5"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8B5DB5" w:rsidRDefault="00293C42">
            <w:pPr>
              <w:rPr>
                <w:rFonts w:ascii="Arial" w:hAnsi="Arial" w:cs="Arial"/>
                <w:b/>
                <w:sz w:val="22"/>
                <w:szCs w:val="22"/>
              </w:rPr>
            </w:pPr>
            <w:r w:rsidRPr="008B5DB5">
              <w:rPr>
                <w:rFonts w:ascii="Arial" w:hAnsi="Arial" w:cs="Arial"/>
                <w:b/>
                <w:sz w:val="22"/>
                <w:szCs w:val="22"/>
              </w:rPr>
              <w:t>Street name</w:t>
            </w:r>
          </w:p>
          <w:p w14:paraId="69AC2E8F" w14:textId="77777777" w:rsidR="00293C42" w:rsidRPr="008B5DB5" w:rsidRDefault="00293C42">
            <w:pPr>
              <w:rPr>
                <w:rFonts w:ascii="Arial" w:hAnsi="Arial" w:cs="Arial"/>
                <w:b/>
                <w:sz w:val="22"/>
                <w:szCs w:val="22"/>
              </w:rPr>
            </w:pPr>
          </w:p>
        </w:tc>
        <w:tc>
          <w:tcPr>
            <w:tcW w:w="7659" w:type="dxa"/>
            <w:gridSpan w:val="10"/>
          </w:tcPr>
          <w:p w14:paraId="0D831DF0" w14:textId="2C52F983" w:rsidR="00545FDC" w:rsidRPr="008B5DB5" w:rsidRDefault="00D9359E" w:rsidP="00AF09D4">
            <w:pPr>
              <w:rPr>
                <w:rFonts w:ascii="Arial" w:hAnsi="Arial" w:cs="Arial"/>
                <w:sz w:val="22"/>
                <w:szCs w:val="22"/>
              </w:rPr>
            </w:pPr>
            <w:r w:rsidRPr="008B5DB5">
              <w:rPr>
                <w:rFonts w:ascii="Arial" w:hAnsi="Arial" w:cs="Arial"/>
                <w:sz w:val="22"/>
                <w:szCs w:val="22"/>
              </w:rPr>
              <w:t>Bennett Street</w:t>
            </w:r>
          </w:p>
        </w:tc>
      </w:tr>
      <w:tr w:rsidR="008B5DB5" w:rsidRPr="008B5DB5"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8B5DB5" w:rsidRDefault="00293C42">
            <w:pPr>
              <w:rPr>
                <w:rFonts w:ascii="Arial" w:hAnsi="Arial" w:cs="Arial"/>
                <w:b/>
                <w:sz w:val="22"/>
                <w:szCs w:val="22"/>
              </w:rPr>
            </w:pPr>
            <w:r w:rsidRPr="008B5DB5">
              <w:rPr>
                <w:rFonts w:ascii="Arial" w:hAnsi="Arial" w:cs="Arial"/>
                <w:b/>
                <w:sz w:val="22"/>
                <w:szCs w:val="22"/>
              </w:rPr>
              <w:t>S</w:t>
            </w:r>
            <w:bookmarkStart w:id="1" w:name="Text17"/>
            <w:r w:rsidRPr="008B5DB5">
              <w:rPr>
                <w:rFonts w:ascii="Arial" w:hAnsi="Arial" w:cs="Arial"/>
                <w:b/>
                <w:sz w:val="22"/>
                <w:szCs w:val="22"/>
              </w:rPr>
              <w:t>uburb/town</w:t>
            </w:r>
          </w:p>
          <w:p w14:paraId="1C6267AF" w14:textId="77777777" w:rsidR="00293C42" w:rsidRPr="008B5DB5" w:rsidRDefault="00293C42">
            <w:pPr>
              <w:rPr>
                <w:rFonts w:ascii="Arial" w:hAnsi="Arial" w:cs="Arial"/>
                <w:b/>
                <w:sz w:val="22"/>
                <w:szCs w:val="22"/>
              </w:rPr>
            </w:pPr>
          </w:p>
        </w:tc>
        <w:tc>
          <w:tcPr>
            <w:tcW w:w="4820" w:type="dxa"/>
            <w:gridSpan w:val="5"/>
          </w:tcPr>
          <w:p w14:paraId="06306FA8" w14:textId="49BBFAD6" w:rsidR="00293C42" w:rsidRPr="008B5DB5" w:rsidRDefault="00D72874">
            <w:pPr>
              <w:pStyle w:val="Header"/>
              <w:tabs>
                <w:tab w:val="clear" w:pos="4153"/>
                <w:tab w:val="clear" w:pos="8306"/>
              </w:tabs>
              <w:rPr>
                <w:rFonts w:ascii="Arial" w:hAnsi="Arial" w:cs="Arial"/>
                <w:sz w:val="22"/>
                <w:szCs w:val="22"/>
              </w:rPr>
            </w:pPr>
            <w:r w:rsidRPr="008B5DB5">
              <w:rPr>
                <w:rFonts w:ascii="Arial" w:hAnsi="Arial" w:cs="Arial"/>
                <w:sz w:val="22"/>
                <w:szCs w:val="22"/>
              </w:rPr>
              <w:t>Bondi</w:t>
            </w:r>
          </w:p>
        </w:tc>
        <w:tc>
          <w:tcPr>
            <w:tcW w:w="1418" w:type="dxa"/>
            <w:gridSpan w:val="3"/>
            <w:shd w:val="pct5" w:color="auto" w:fill="auto"/>
          </w:tcPr>
          <w:p w14:paraId="0B3833A9" w14:textId="77777777" w:rsidR="00293C42" w:rsidRPr="008B5DB5" w:rsidRDefault="00293C42">
            <w:pPr>
              <w:ind w:left="34" w:hanging="34"/>
              <w:jc w:val="right"/>
              <w:rPr>
                <w:rFonts w:ascii="Arial" w:hAnsi="Arial" w:cs="Arial"/>
                <w:sz w:val="22"/>
                <w:szCs w:val="22"/>
              </w:rPr>
            </w:pPr>
            <w:r w:rsidRPr="008B5DB5">
              <w:rPr>
                <w:rFonts w:ascii="Arial" w:hAnsi="Arial" w:cs="Arial"/>
                <w:b/>
                <w:sz w:val="22"/>
                <w:szCs w:val="22"/>
              </w:rPr>
              <w:t>Postcode</w:t>
            </w:r>
          </w:p>
        </w:tc>
        <w:bookmarkEnd w:id="1"/>
        <w:tc>
          <w:tcPr>
            <w:tcW w:w="1421" w:type="dxa"/>
            <w:gridSpan w:val="2"/>
          </w:tcPr>
          <w:p w14:paraId="062293A5" w14:textId="58200B31" w:rsidR="00293C42" w:rsidRPr="008B5DB5" w:rsidRDefault="00D9359E">
            <w:pPr>
              <w:rPr>
                <w:rFonts w:ascii="Arial" w:hAnsi="Arial" w:cs="Arial"/>
                <w:sz w:val="22"/>
                <w:szCs w:val="22"/>
              </w:rPr>
            </w:pPr>
            <w:r w:rsidRPr="008B5DB5">
              <w:rPr>
                <w:rFonts w:ascii="Arial" w:hAnsi="Arial" w:cs="Arial"/>
                <w:sz w:val="22"/>
                <w:szCs w:val="22"/>
              </w:rPr>
              <w:t>2026</w:t>
            </w:r>
          </w:p>
        </w:tc>
      </w:tr>
      <w:tr w:rsidR="008B5DB5" w:rsidRPr="008B5DB5"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8B5DB5" w:rsidRDefault="00293C42">
            <w:pPr>
              <w:rPr>
                <w:rFonts w:ascii="Arial" w:hAnsi="Arial" w:cs="Arial"/>
                <w:b/>
                <w:sz w:val="22"/>
                <w:szCs w:val="22"/>
              </w:rPr>
            </w:pPr>
            <w:r w:rsidRPr="008B5DB5">
              <w:rPr>
                <w:rFonts w:ascii="Arial" w:hAnsi="Arial" w:cs="Arial"/>
                <w:b/>
                <w:sz w:val="22"/>
                <w:szCs w:val="22"/>
              </w:rPr>
              <w:t>Local Government Area/s</w:t>
            </w:r>
          </w:p>
        </w:tc>
        <w:tc>
          <w:tcPr>
            <w:tcW w:w="7659" w:type="dxa"/>
            <w:gridSpan w:val="10"/>
          </w:tcPr>
          <w:p w14:paraId="547158B8" w14:textId="13120146" w:rsidR="00293C42" w:rsidRPr="008B5DB5" w:rsidRDefault="00D72874">
            <w:pPr>
              <w:rPr>
                <w:rFonts w:ascii="Arial" w:hAnsi="Arial" w:cs="Arial"/>
                <w:sz w:val="22"/>
                <w:szCs w:val="22"/>
              </w:rPr>
            </w:pPr>
            <w:r w:rsidRPr="008B5DB5">
              <w:rPr>
                <w:rFonts w:ascii="Arial" w:hAnsi="Arial" w:cs="Arial"/>
                <w:sz w:val="22"/>
                <w:szCs w:val="22"/>
              </w:rPr>
              <w:t>Waverley</w:t>
            </w:r>
          </w:p>
        </w:tc>
      </w:tr>
      <w:tr w:rsidR="008B5DB5" w:rsidRPr="008B5DB5"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8B5DB5" w:rsidRDefault="00293C42">
            <w:pPr>
              <w:rPr>
                <w:rFonts w:ascii="Arial" w:hAnsi="Arial" w:cs="Arial"/>
                <w:b/>
                <w:sz w:val="22"/>
                <w:szCs w:val="22"/>
              </w:rPr>
            </w:pPr>
            <w:r w:rsidRPr="008B5DB5">
              <w:rPr>
                <w:rFonts w:ascii="Arial" w:hAnsi="Arial" w:cs="Arial"/>
                <w:b/>
                <w:sz w:val="22"/>
                <w:szCs w:val="22"/>
              </w:rPr>
              <w:t>Property description</w:t>
            </w:r>
          </w:p>
        </w:tc>
        <w:tc>
          <w:tcPr>
            <w:tcW w:w="7659" w:type="dxa"/>
            <w:gridSpan w:val="10"/>
          </w:tcPr>
          <w:p w14:paraId="4D297F52" w14:textId="379353A0" w:rsidR="00293C42" w:rsidRPr="008B5DB5" w:rsidRDefault="00772A03" w:rsidP="00C013F2">
            <w:pPr>
              <w:rPr>
                <w:rFonts w:ascii="Arial" w:hAnsi="Arial" w:cs="Arial"/>
                <w:sz w:val="22"/>
                <w:szCs w:val="22"/>
              </w:rPr>
            </w:pPr>
            <w:r w:rsidRPr="008B5DB5">
              <w:rPr>
                <w:rFonts w:ascii="Arial" w:hAnsi="Arial" w:cs="Arial"/>
                <w:sz w:val="22"/>
                <w:szCs w:val="22"/>
              </w:rPr>
              <w:t>Lot 54 DP 561</w:t>
            </w:r>
          </w:p>
        </w:tc>
      </w:tr>
      <w:tr w:rsidR="008B5DB5" w:rsidRPr="008B5DB5"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8B5DB5" w:rsidRDefault="00293C42">
            <w:pPr>
              <w:rPr>
                <w:rFonts w:ascii="Arial" w:hAnsi="Arial" w:cs="Arial"/>
                <w:b/>
                <w:sz w:val="22"/>
                <w:szCs w:val="22"/>
              </w:rPr>
            </w:pPr>
            <w:r w:rsidRPr="008B5DB5">
              <w:rPr>
                <w:rFonts w:ascii="Arial" w:hAnsi="Arial" w:cs="Arial"/>
                <w:b/>
                <w:sz w:val="22"/>
                <w:szCs w:val="22"/>
              </w:rPr>
              <w:t>Location - Lat/long</w:t>
            </w:r>
          </w:p>
          <w:p w14:paraId="1755037B" w14:textId="77777777" w:rsidR="00293C42" w:rsidRPr="008B5DB5" w:rsidRDefault="00293C42">
            <w:pPr>
              <w:rPr>
                <w:rFonts w:ascii="Arial" w:hAnsi="Arial" w:cs="Arial"/>
                <w:b/>
                <w:sz w:val="22"/>
                <w:szCs w:val="22"/>
              </w:rPr>
            </w:pPr>
          </w:p>
        </w:tc>
        <w:tc>
          <w:tcPr>
            <w:tcW w:w="1160" w:type="dxa"/>
            <w:shd w:val="pct5" w:color="auto" w:fill="auto"/>
          </w:tcPr>
          <w:p w14:paraId="3373479F" w14:textId="77777777" w:rsidR="00293C42" w:rsidRPr="008B5DB5" w:rsidRDefault="00293C42">
            <w:pPr>
              <w:rPr>
                <w:rFonts w:ascii="Arial" w:hAnsi="Arial" w:cs="Arial"/>
                <w:b/>
                <w:sz w:val="22"/>
                <w:szCs w:val="22"/>
              </w:rPr>
            </w:pPr>
            <w:r w:rsidRPr="008B5DB5">
              <w:rPr>
                <w:rFonts w:ascii="Arial" w:hAnsi="Arial" w:cs="Arial"/>
                <w:b/>
                <w:sz w:val="22"/>
                <w:szCs w:val="22"/>
              </w:rPr>
              <w:t>Latitude</w:t>
            </w:r>
          </w:p>
          <w:p w14:paraId="688F729B" w14:textId="77777777" w:rsidR="00293C42" w:rsidRPr="008B5DB5" w:rsidRDefault="00293C42">
            <w:pPr>
              <w:rPr>
                <w:rFonts w:ascii="Arial" w:hAnsi="Arial" w:cs="Arial"/>
                <w:b/>
                <w:sz w:val="22"/>
                <w:szCs w:val="22"/>
              </w:rPr>
            </w:pPr>
          </w:p>
        </w:tc>
        <w:tc>
          <w:tcPr>
            <w:tcW w:w="1418" w:type="dxa"/>
            <w:gridSpan w:val="2"/>
          </w:tcPr>
          <w:p w14:paraId="622C87F6" w14:textId="02EF3EC9" w:rsidR="00293C42" w:rsidRPr="008B5DB5" w:rsidRDefault="00D9359E">
            <w:pPr>
              <w:rPr>
                <w:rFonts w:ascii="Arial" w:hAnsi="Arial" w:cs="Arial"/>
                <w:sz w:val="22"/>
                <w:szCs w:val="22"/>
              </w:rPr>
            </w:pPr>
            <w:r w:rsidRPr="008B5DB5">
              <w:rPr>
                <w:rFonts w:ascii="Arial" w:hAnsi="Arial" w:cs="Arial"/>
                <w:sz w:val="22"/>
                <w:szCs w:val="22"/>
              </w:rPr>
              <w:t>-33.895364</w:t>
            </w:r>
          </w:p>
        </w:tc>
        <w:tc>
          <w:tcPr>
            <w:tcW w:w="1417" w:type="dxa"/>
            <w:shd w:val="pct5" w:color="auto" w:fill="auto"/>
          </w:tcPr>
          <w:p w14:paraId="6168D888" w14:textId="77777777" w:rsidR="00293C42" w:rsidRPr="008B5DB5" w:rsidRDefault="00293C42">
            <w:pPr>
              <w:jc w:val="right"/>
              <w:rPr>
                <w:rFonts w:ascii="Arial" w:hAnsi="Arial" w:cs="Arial"/>
                <w:sz w:val="22"/>
                <w:szCs w:val="22"/>
              </w:rPr>
            </w:pPr>
            <w:r w:rsidRPr="008B5DB5">
              <w:rPr>
                <w:rFonts w:ascii="Arial" w:hAnsi="Arial" w:cs="Arial"/>
                <w:b/>
                <w:sz w:val="22"/>
                <w:szCs w:val="22"/>
              </w:rPr>
              <w:t>Longitude</w:t>
            </w:r>
          </w:p>
        </w:tc>
        <w:tc>
          <w:tcPr>
            <w:tcW w:w="3664" w:type="dxa"/>
            <w:gridSpan w:val="6"/>
          </w:tcPr>
          <w:p w14:paraId="0E47D664" w14:textId="7FA16326" w:rsidR="00293C42" w:rsidRPr="008B5DB5" w:rsidRDefault="00D9359E">
            <w:pPr>
              <w:rPr>
                <w:rFonts w:ascii="Arial" w:hAnsi="Arial" w:cs="Arial"/>
                <w:sz w:val="22"/>
                <w:szCs w:val="22"/>
              </w:rPr>
            </w:pPr>
            <w:r w:rsidRPr="008B5DB5">
              <w:rPr>
                <w:rFonts w:ascii="Arial" w:hAnsi="Arial" w:cs="Arial"/>
                <w:sz w:val="22"/>
                <w:szCs w:val="22"/>
              </w:rPr>
              <w:t>151.260054</w:t>
            </w:r>
          </w:p>
        </w:tc>
      </w:tr>
      <w:tr w:rsidR="008B5DB5" w:rsidRPr="008B5DB5"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8B5DB5" w:rsidRDefault="00293C42">
            <w:pPr>
              <w:rPr>
                <w:rFonts w:ascii="Arial" w:hAnsi="Arial" w:cs="Arial"/>
                <w:b/>
                <w:sz w:val="22"/>
                <w:szCs w:val="22"/>
              </w:rPr>
            </w:pPr>
            <w:r w:rsidRPr="008B5DB5">
              <w:rPr>
                <w:rFonts w:ascii="Arial" w:hAnsi="Arial" w:cs="Arial"/>
                <w:b/>
                <w:sz w:val="22"/>
                <w:szCs w:val="22"/>
              </w:rPr>
              <w:t>Location - AMG (if no street address)</w:t>
            </w:r>
          </w:p>
        </w:tc>
        <w:tc>
          <w:tcPr>
            <w:tcW w:w="1160" w:type="dxa"/>
            <w:shd w:val="pct5" w:color="auto" w:fill="auto"/>
          </w:tcPr>
          <w:p w14:paraId="5D58E314" w14:textId="77777777" w:rsidR="00293C42" w:rsidRPr="008B5DB5" w:rsidRDefault="00293C42">
            <w:pPr>
              <w:rPr>
                <w:rFonts w:ascii="Arial" w:hAnsi="Arial" w:cs="Arial"/>
                <w:b/>
                <w:sz w:val="22"/>
                <w:szCs w:val="22"/>
              </w:rPr>
            </w:pPr>
            <w:r w:rsidRPr="008B5DB5">
              <w:rPr>
                <w:rFonts w:ascii="Arial" w:hAnsi="Arial" w:cs="Arial"/>
                <w:b/>
                <w:sz w:val="22"/>
                <w:szCs w:val="22"/>
              </w:rPr>
              <w:t>Zone</w:t>
            </w:r>
          </w:p>
          <w:p w14:paraId="360C4E02" w14:textId="77777777" w:rsidR="00293C42" w:rsidRPr="008B5DB5" w:rsidRDefault="00293C42">
            <w:pPr>
              <w:rPr>
                <w:rFonts w:ascii="Arial" w:hAnsi="Arial" w:cs="Arial"/>
                <w:b/>
                <w:sz w:val="22"/>
                <w:szCs w:val="22"/>
              </w:rPr>
            </w:pPr>
          </w:p>
        </w:tc>
        <w:tc>
          <w:tcPr>
            <w:tcW w:w="1418" w:type="dxa"/>
            <w:gridSpan w:val="2"/>
          </w:tcPr>
          <w:p w14:paraId="1119711B" w14:textId="7A347ADD" w:rsidR="009F0738" w:rsidRPr="008B5DB5" w:rsidRDefault="009F0738" w:rsidP="003A138A">
            <w:pPr>
              <w:rPr>
                <w:rFonts w:ascii="Arial" w:hAnsi="Arial" w:cs="Arial"/>
                <w:sz w:val="22"/>
                <w:szCs w:val="22"/>
              </w:rPr>
            </w:pPr>
          </w:p>
        </w:tc>
        <w:tc>
          <w:tcPr>
            <w:tcW w:w="1417" w:type="dxa"/>
            <w:shd w:val="pct5" w:color="auto" w:fill="auto"/>
          </w:tcPr>
          <w:p w14:paraId="1814CC23" w14:textId="77777777" w:rsidR="00293C42" w:rsidRPr="008B5DB5" w:rsidRDefault="00293C42">
            <w:pPr>
              <w:jc w:val="right"/>
              <w:rPr>
                <w:rFonts w:ascii="Arial" w:hAnsi="Arial" w:cs="Arial"/>
                <w:sz w:val="22"/>
                <w:szCs w:val="22"/>
              </w:rPr>
            </w:pPr>
            <w:r w:rsidRPr="008B5DB5">
              <w:rPr>
                <w:rFonts w:ascii="Arial" w:hAnsi="Arial" w:cs="Arial"/>
                <w:b/>
                <w:sz w:val="22"/>
                <w:szCs w:val="22"/>
              </w:rPr>
              <w:t>Easting</w:t>
            </w:r>
          </w:p>
        </w:tc>
        <w:tc>
          <w:tcPr>
            <w:tcW w:w="1134" w:type="dxa"/>
            <w:gridSpan w:val="3"/>
          </w:tcPr>
          <w:p w14:paraId="70E81E73" w14:textId="77777777" w:rsidR="00293C42" w:rsidRPr="008B5DB5"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8B5DB5" w:rsidRDefault="00293C42">
            <w:pPr>
              <w:rPr>
                <w:rFonts w:ascii="Arial" w:hAnsi="Arial" w:cs="Arial"/>
                <w:sz w:val="22"/>
                <w:szCs w:val="22"/>
              </w:rPr>
            </w:pPr>
            <w:r w:rsidRPr="008B5DB5">
              <w:rPr>
                <w:rFonts w:ascii="Arial" w:hAnsi="Arial" w:cs="Arial"/>
                <w:b/>
                <w:sz w:val="22"/>
                <w:szCs w:val="22"/>
              </w:rPr>
              <w:t>Northing</w:t>
            </w:r>
          </w:p>
        </w:tc>
        <w:tc>
          <w:tcPr>
            <w:tcW w:w="1396" w:type="dxa"/>
          </w:tcPr>
          <w:p w14:paraId="53C0A0B2" w14:textId="77777777" w:rsidR="00293C42" w:rsidRPr="008B5DB5" w:rsidRDefault="00293C42">
            <w:pPr>
              <w:rPr>
                <w:rFonts w:ascii="Arial" w:hAnsi="Arial" w:cs="Arial"/>
                <w:sz w:val="22"/>
                <w:szCs w:val="22"/>
              </w:rPr>
            </w:pPr>
          </w:p>
        </w:tc>
      </w:tr>
      <w:tr w:rsidR="008B5DB5" w:rsidRPr="008B5DB5"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8B5DB5" w:rsidRDefault="00293C42">
            <w:pPr>
              <w:rPr>
                <w:rFonts w:ascii="Arial" w:hAnsi="Arial" w:cs="Arial"/>
                <w:b/>
                <w:sz w:val="22"/>
                <w:szCs w:val="22"/>
              </w:rPr>
            </w:pPr>
            <w:r w:rsidRPr="008B5DB5">
              <w:rPr>
                <w:rFonts w:ascii="Arial" w:hAnsi="Arial" w:cs="Arial"/>
                <w:b/>
                <w:sz w:val="22"/>
                <w:szCs w:val="22"/>
              </w:rPr>
              <w:t>Owner</w:t>
            </w:r>
          </w:p>
          <w:p w14:paraId="46E61B45" w14:textId="77777777" w:rsidR="00293C42" w:rsidRPr="008B5DB5" w:rsidRDefault="00293C42">
            <w:pPr>
              <w:rPr>
                <w:rFonts w:ascii="Arial" w:hAnsi="Arial" w:cs="Arial"/>
                <w:b/>
                <w:sz w:val="22"/>
                <w:szCs w:val="22"/>
              </w:rPr>
            </w:pPr>
          </w:p>
        </w:tc>
        <w:tc>
          <w:tcPr>
            <w:tcW w:w="7659" w:type="dxa"/>
            <w:gridSpan w:val="10"/>
          </w:tcPr>
          <w:p w14:paraId="04B0F3EC" w14:textId="081BDEED" w:rsidR="00293C42" w:rsidRPr="008B5DB5" w:rsidRDefault="00F7651B">
            <w:pPr>
              <w:rPr>
                <w:rFonts w:ascii="Arial" w:hAnsi="Arial" w:cs="Arial"/>
                <w:sz w:val="22"/>
                <w:szCs w:val="22"/>
              </w:rPr>
            </w:pPr>
            <w:r w:rsidRPr="008B5DB5">
              <w:rPr>
                <w:rFonts w:ascii="Arial" w:hAnsi="Arial" w:cs="Arial"/>
                <w:sz w:val="22"/>
                <w:szCs w:val="22"/>
              </w:rPr>
              <w:t>Private</w:t>
            </w:r>
          </w:p>
        </w:tc>
      </w:tr>
      <w:tr w:rsidR="008B5DB5" w:rsidRPr="008B5DB5"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8B5DB5" w:rsidRDefault="00293C42">
            <w:pPr>
              <w:rPr>
                <w:rFonts w:ascii="Arial" w:hAnsi="Arial" w:cs="Arial"/>
                <w:b/>
                <w:sz w:val="22"/>
                <w:szCs w:val="22"/>
              </w:rPr>
            </w:pPr>
            <w:r w:rsidRPr="008B5DB5">
              <w:rPr>
                <w:rFonts w:ascii="Arial" w:hAnsi="Arial" w:cs="Arial"/>
                <w:b/>
                <w:sz w:val="22"/>
                <w:szCs w:val="22"/>
              </w:rPr>
              <w:t>Current use</w:t>
            </w:r>
          </w:p>
          <w:p w14:paraId="72155AB0" w14:textId="77777777" w:rsidR="00293C42" w:rsidRPr="008B5DB5" w:rsidRDefault="00293C42">
            <w:pPr>
              <w:rPr>
                <w:rFonts w:ascii="Arial" w:hAnsi="Arial" w:cs="Arial"/>
                <w:b/>
                <w:sz w:val="22"/>
                <w:szCs w:val="22"/>
              </w:rPr>
            </w:pPr>
          </w:p>
        </w:tc>
        <w:tc>
          <w:tcPr>
            <w:tcW w:w="7659" w:type="dxa"/>
            <w:gridSpan w:val="10"/>
          </w:tcPr>
          <w:p w14:paraId="3844F811" w14:textId="6F15987F" w:rsidR="00293C42" w:rsidRPr="008B5DB5" w:rsidRDefault="00D72874" w:rsidP="003A138A">
            <w:pPr>
              <w:rPr>
                <w:rFonts w:ascii="Arial" w:hAnsi="Arial" w:cs="Arial"/>
                <w:sz w:val="22"/>
                <w:szCs w:val="22"/>
              </w:rPr>
            </w:pPr>
            <w:r w:rsidRPr="008B5DB5">
              <w:rPr>
                <w:rFonts w:ascii="Arial" w:hAnsi="Arial" w:cs="Arial"/>
                <w:sz w:val="22"/>
                <w:szCs w:val="22"/>
              </w:rPr>
              <w:t>Residen</w:t>
            </w:r>
            <w:r w:rsidR="0061429A" w:rsidRPr="008B5DB5">
              <w:rPr>
                <w:rFonts w:ascii="Arial" w:hAnsi="Arial" w:cs="Arial"/>
                <w:sz w:val="22"/>
                <w:szCs w:val="22"/>
              </w:rPr>
              <w:t>tial</w:t>
            </w:r>
          </w:p>
        </w:tc>
      </w:tr>
      <w:tr w:rsidR="008B5DB5" w:rsidRPr="008B5DB5"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8B5DB5" w:rsidRDefault="00293C42">
            <w:pPr>
              <w:rPr>
                <w:rFonts w:ascii="Arial" w:hAnsi="Arial" w:cs="Arial"/>
                <w:b/>
                <w:sz w:val="22"/>
                <w:szCs w:val="22"/>
              </w:rPr>
            </w:pPr>
            <w:r w:rsidRPr="008B5DB5">
              <w:rPr>
                <w:rFonts w:ascii="Arial" w:hAnsi="Arial" w:cs="Arial"/>
                <w:b/>
                <w:sz w:val="22"/>
                <w:szCs w:val="22"/>
              </w:rPr>
              <w:t>Former Use</w:t>
            </w:r>
          </w:p>
          <w:p w14:paraId="7BE819A1" w14:textId="77777777" w:rsidR="00293C42" w:rsidRPr="008B5DB5" w:rsidRDefault="00293C42">
            <w:pPr>
              <w:rPr>
                <w:rFonts w:ascii="Arial" w:hAnsi="Arial" w:cs="Arial"/>
                <w:b/>
                <w:sz w:val="22"/>
                <w:szCs w:val="22"/>
              </w:rPr>
            </w:pPr>
          </w:p>
        </w:tc>
        <w:tc>
          <w:tcPr>
            <w:tcW w:w="7659" w:type="dxa"/>
            <w:gridSpan w:val="10"/>
          </w:tcPr>
          <w:p w14:paraId="122C25E2" w14:textId="77189EB2" w:rsidR="00293C42" w:rsidRPr="008B5DB5" w:rsidRDefault="00D72874" w:rsidP="003A138A">
            <w:pPr>
              <w:rPr>
                <w:rFonts w:ascii="Arial" w:hAnsi="Arial" w:cs="Arial"/>
                <w:sz w:val="22"/>
                <w:szCs w:val="22"/>
              </w:rPr>
            </w:pPr>
            <w:r w:rsidRPr="008B5DB5">
              <w:rPr>
                <w:rFonts w:ascii="Arial" w:hAnsi="Arial" w:cs="Arial"/>
                <w:sz w:val="22"/>
                <w:szCs w:val="22"/>
              </w:rPr>
              <w:t>Residen</w:t>
            </w:r>
            <w:r w:rsidR="0061429A" w:rsidRPr="008B5DB5">
              <w:rPr>
                <w:rFonts w:ascii="Arial" w:hAnsi="Arial" w:cs="Arial"/>
                <w:sz w:val="22"/>
                <w:szCs w:val="22"/>
              </w:rPr>
              <w:t>tial</w:t>
            </w:r>
          </w:p>
        </w:tc>
      </w:tr>
      <w:tr w:rsidR="008B5DB5" w:rsidRPr="008B5DB5"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562BB076" w:rsidR="00293C42" w:rsidRPr="008B5DB5" w:rsidRDefault="00264114">
            <w:pPr>
              <w:rPr>
                <w:rFonts w:ascii="Arial" w:hAnsi="Arial" w:cs="Arial"/>
                <w:b/>
                <w:sz w:val="22"/>
                <w:szCs w:val="22"/>
              </w:rPr>
            </w:pPr>
            <w:r w:rsidRPr="008B5DB5">
              <w:rPr>
                <w:rFonts w:ascii="Arial" w:hAnsi="Arial" w:cs="Arial"/>
                <w:b/>
                <w:sz w:val="22"/>
                <w:szCs w:val="22"/>
              </w:rPr>
              <w:t xml:space="preserve">   </w:t>
            </w:r>
            <w:r w:rsidR="00293C42" w:rsidRPr="008B5DB5">
              <w:rPr>
                <w:rFonts w:ascii="Arial" w:hAnsi="Arial" w:cs="Arial"/>
                <w:b/>
                <w:sz w:val="22"/>
                <w:szCs w:val="22"/>
              </w:rPr>
              <w:t>Statement of significance</w:t>
            </w:r>
          </w:p>
          <w:p w14:paraId="0FF97547" w14:textId="77777777" w:rsidR="00293C42" w:rsidRPr="008B5DB5" w:rsidRDefault="00293C42" w:rsidP="00BD7927">
            <w:pPr>
              <w:rPr>
                <w:rFonts w:ascii="Arial" w:hAnsi="Arial" w:cs="Arial"/>
                <w:b/>
                <w:sz w:val="22"/>
                <w:szCs w:val="22"/>
              </w:rPr>
            </w:pPr>
          </w:p>
        </w:tc>
        <w:tc>
          <w:tcPr>
            <w:tcW w:w="7659" w:type="dxa"/>
            <w:gridSpan w:val="10"/>
          </w:tcPr>
          <w:p w14:paraId="12BFD2C2" w14:textId="77777777" w:rsidR="001B6998" w:rsidRPr="008B5DB5" w:rsidRDefault="001B6998" w:rsidP="001B6998">
            <w:pPr>
              <w:rPr>
                <w:rFonts w:ascii="Arial" w:hAnsi="Arial" w:cs="Arial"/>
                <w:sz w:val="22"/>
                <w:szCs w:val="22"/>
              </w:rPr>
            </w:pPr>
            <w:r w:rsidRPr="008B5DB5">
              <w:rPr>
                <w:rFonts w:ascii="Arial" w:hAnsi="Arial" w:cs="Arial"/>
                <w:sz w:val="22"/>
                <w:szCs w:val="22"/>
              </w:rPr>
              <w:t xml:space="preserve">27 Bennett Street, Bondi (c1894) is a notable example of a two-storey freestanding Victorian Italianate residence which represents the first phase of development of the 1882 Bennett’s Estate subdivision. It demonstrates the optimism following the 1890 depression in the lead up to Federation. </w:t>
            </w:r>
          </w:p>
          <w:p w14:paraId="6ABC809B" w14:textId="0F10031F" w:rsidR="00162864" w:rsidRPr="008B5DB5" w:rsidRDefault="001B6998" w:rsidP="00093CB5">
            <w:pPr>
              <w:rPr>
                <w:rFonts w:ascii="Arial" w:hAnsi="Arial" w:cs="Arial"/>
                <w:sz w:val="22"/>
                <w:szCs w:val="22"/>
              </w:rPr>
            </w:pPr>
            <w:r w:rsidRPr="008B5DB5">
              <w:rPr>
                <w:rFonts w:ascii="Arial" w:hAnsi="Arial" w:cs="Arial"/>
                <w:sz w:val="22"/>
                <w:szCs w:val="22"/>
              </w:rPr>
              <w:t>It is a rare example of a two-storey freestanding Victorian Italianate residence in Waverley.</w:t>
            </w:r>
          </w:p>
        </w:tc>
      </w:tr>
      <w:tr w:rsidR="008B5DB5" w:rsidRPr="008B5DB5"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8B5DB5" w:rsidRDefault="00F4253B" w:rsidP="00CF6ECE">
            <w:pPr>
              <w:rPr>
                <w:rFonts w:ascii="Arial" w:hAnsi="Arial" w:cs="Arial"/>
                <w:b/>
                <w:sz w:val="22"/>
                <w:szCs w:val="22"/>
              </w:rPr>
            </w:pPr>
            <w:r w:rsidRPr="008B5DB5">
              <w:rPr>
                <w:rFonts w:ascii="Arial" w:hAnsi="Arial" w:cs="Arial"/>
                <w:b/>
                <w:sz w:val="22"/>
                <w:szCs w:val="22"/>
              </w:rPr>
              <w:t>Level of Significance</w:t>
            </w:r>
          </w:p>
          <w:p w14:paraId="1C63E34B" w14:textId="77777777" w:rsidR="00F4253B" w:rsidRPr="008B5DB5" w:rsidRDefault="00F4253B" w:rsidP="00CF6ECE">
            <w:pPr>
              <w:rPr>
                <w:rFonts w:ascii="Arial" w:hAnsi="Arial" w:cs="Arial"/>
                <w:b/>
                <w:sz w:val="22"/>
                <w:szCs w:val="22"/>
              </w:rPr>
            </w:pPr>
          </w:p>
        </w:tc>
        <w:tc>
          <w:tcPr>
            <w:tcW w:w="2481" w:type="dxa"/>
            <w:gridSpan w:val="2"/>
          </w:tcPr>
          <w:p w14:paraId="3F136BFE" w14:textId="77777777" w:rsidR="00F4253B" w:rsidRPr="008B5DB5" w:rsidRDefault="00F4253B" w:rsidP="00CF6ECE">
            <w:pPr>
              <w:jc w:val="center"/>
              <w:rPr>
                <w:rFonts w:ascii="Arial" w:hAnsi="Arial" w:cs="Arial"/>
                <w:sz w:val="22"/>
                <w:szCs w:val="22"/>
              </w:rPr>
            </w:pPr>
          </w:p>
          <w:p w14:paraId="6722CE81" w14:textId="77777777" w:rsidR="00F4253B" w:rsidRPr="008B5DB5" w:rsidRDefault="00F4253B" w:rsidP="00381CE3">
            <w:pPr>
              <w:jc w:val="center"/>
              <w:rPr>
                <w:rFonts w:ascii="Arial" w:hAnsi="Arial" w:cs="Arial"/>
                <w:sz w:val="22"/>
                <w:szCs w:val="22"/>
              </w:rPr>
            </w:pPr>
            <w:r w:rsidRPr="008B5DB5">
              <w:rPr>
                <w:rFonts w:ascii="Arial" w:hAnsi="Arial" w:cs="Arial"/>
                <w:sz w:val="22"/>
                <w:szCs w:val="22"/>
              </w:rPr>
              <w:t xml:space="preserve">National </w:t>
            </w:r>
            <w:r w:rsidR="00EF4CE4" w:rsidRPr="008B5DB5">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8B5DB5">
              <w:rPr>
                <w:rFonts w:ascii="Arial" w:hAnsi="Arial" w:cs="Arial"/>
                <w:sz w:val="22"/>
                <w:szCs w:val="22"/>
              </w:rPr>
              <w:instrText xml:space="preserve"> FORMCHECKBOX </w:instrText>
            </w:r>
            <w:r w:rsidR="00DC60CC">
              <w:rPr>
                <w:rFonts w:ascii="Arial" w:hAnsi="Arial" w:cs="Arial"/>
                <w:sz w:val="22"/>
                <w:szCs w:val="22"/>
              </w:rPr>
            </w:r>
            <w:r w:rsidR="00DC60CC">
              <w:rPr>
                <w:rFonts w:ascii="Arial" w:hAnsi="Arial" w:cs="Arial"/>
                <w:sz w:val="22"/>
                <w:szCs w:val="22"/>
              </w:rPr>
              <w:fldChar w:fldCharType="separate"/>
            </w:r>
            <w:r w:rsidR="00EF4CE4" w:rsidRPr="008B5DB5">
              <w:rPr>
                <w:rFonts w:ascii="Arial" w:hAnsi="Arial" w:cs="Arial"/>
                <w:sz w:val="22"/>
                <w:szCs w:val="22"/>
              </w:rPr>
              <w:fldChar w:fldCharType="end"/>
            </w:r>
          </w:p>
        </w:tc>
        <w:tc>
          <w:tcPr>
            <w:tcW w:w="2481" w:type="dxa"/>
            <w:gridSpan w:val="4"/>
          </w:tcPr>
          <w:p w14:paraId="3D5925E5" w14:textId="77777777" w:rsidR="00F4253B" w:rsidRPr="008B5DB5" w:rsidRDefault="00F4253B" w:rsidP="00CF6ECE">
            <w:pPr>
              <w:jc w:val="center"/>
              <w:rPr>
                <w:rFonts w:ascii="Arial" w:hAnsi="Arial" w:cs="Arial"/>
                <w:sz w:val="22"/>
                <w:szCs w:val="22"/>
              </w:rPr>
            </w:pPr>
          </w:p>
          <w:p w14:paraId="200FA5C6" w14:textId="1D454C35" w:rsidR="00F4253B" w:rsidRPr="008B5DB5" w:rsidRDefault="00F4253B" w:rsidP="00381CE3">
            <w:pPr>
              <w:jc w:val="center"/>
              <w:rPr>
                <w:rFonts w:ascii="Arial" w:hAnsi="Arial" w:cs="Arial"/>
                <w:sz w:val="22"/>
                <w:szCs w:val="22"/>
              </w:rPr>
            </w:pPr>
            <w:r w:rsidRPr="008B5DB5">
              <w:rPr>
                <w:rFonts w:ascii="Arial" w:hAnsi="Arial" w:cs="Arial"/>
                <w:sz w:val="22"/>
                <w:szCs w:val="22"/>
              </w:rPr>
              <w:t>Sta</w:t>
            </w:r>
            <w:r w:rsidR="00CE37D1" w:rsidRPr="008B5DB5">
              <w:rPr>
                <w:rFonts w:ascii="Arial" w:hAnsi="Arial" w:cs="Arial"/>
                <w:sz w:val="22"/>
                <w:szCs w:val="22"/>
              </w:rPr>
              <w:t xml:space="preserve">te </w:t>
            </w:r>
            <w:r w:rsidR="00884A92" w:rsidRPr="008B5DB5">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8B5DB5">
              <w:rPr>
                <w:rFonts w:ascii="Arial" w:hAnsi="Arial" w:cs="Arial"/>
                <w:sz w:val="22"/>
                <w:szCs w:val="22"/>
              </w:rPr>
              <w:instrText xml:space="preserve"> FORMCHECKBOX </w:instrText>
            </w:r>
            <w:r w:rsidR="00DC60CC">
              <w:rPr>
                <w:rFonts w:ascii="Arial" w:hAnsi="Arial" w:cs="Arial"/>
                <w:sz w:val="22"/>
                <w:szCs w:val="22"/>
              </w:rPr>
            </w:r>
            <w:r w:rsidR="00DC60CC">
              <w:rPr>
                <w:rFonts w:ascii="Arial" w:hAnsi="Arial" w:cs="Arial"/>
                <w:sz w:val="22"/>
                <w:szCs w:val="22"/>
              </w:rPr>
              <w:fldChar w:fldCharType="separate"/>
            </w:r>
            <w:r w:rsidR="00884A92" w:rsidRPr="008B5DB5">
              <w:rPr>
                <w:rFonts w:ascii="Arial" w:hAnsi="Arial" w:cs="Arial"/>
                <w:sz w:val="22"/>
                <w:szCs w:val="22"/>
              </w:rPr>
              <w:fldChar w:fldCharType="end"/>
            </w:r>
          </w:p>
        </w:tc>
        <w:tc>
          <w:tcPr>
            <w:tcW w:w="2697" w:type="dxa"/>
            <w:gridSpan w:val="4"/>
          </w:tcPr>
          <w:p w14:paraId="13575FC5" w14:textId="77777777" w:rsidR="00F4253B" w:rsidRPr="008B5DB5" w:rsidRDefault="00F4253B" w:rsidP="00CF6ECE">
            <w:pPr>
              <w:jc w:val="center"/>
              <w:rPr>
                <w:rFonts w:ascii="Arial" w:hAnsi="Arial" w:cs="Arial"/>
                <w:sz w:val="22"/>
                <w:szCs w:val="22"/>
              </w:rPr>
            </w:pPr>
          </w:p>
          <w:p w14:paraId="1A01BCF2" w14:textId="6C373804" w:rsidR="00F4253B" w:rsidRPr="008B5DB5" w:rsidRDefault="00F4253B" w:rsidP="00303ED6">
            <w:pPr>
              <w:jc w:val="center"/>
              <w:rPr>
                <w:rFonts w:ascii="Arial" w:hAnsi="Arial" w:cs="Arial"/>
                <w:sz w:val="22"/>
                <w:szCs w:val="22"/>
              </w:rPr>
            </w:pPr>
            <w:r w:rsidRPr="008B5DB5">
              <w:rPr>
                <w:rFonts w:ascii="Arial" w:hAnsi="Arial" w:cs="Arial"/>
                <w:sz w:val="22"/>
                <w:szCs w:val="22"/>
              </w:rPr>
              <w:t xml:space="preserve">Local </w:t>
            </w:r>
            <w:r w:rsidR="00D72874" w:rsidRPr="008B5DB5">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D72874" w:rsidRPr="008B5DB5">
              <w:rPr>
                <w:rFonts w:ascii="Arial" w:hAnsi="Arial" w:cs="Arial"/>
                <w:sz w:val="22"/>
                <w:szCs w:val="22"/>
              </w:rPr>
              <w:instrText xml:space="preserve"> FORMCHECKBOX </w:instrText>
            </w:r>
            <w:r w:rsidR="00DC60CC">
              <w:rPr>
                <w:rFonts w:ascii="Arial" w:hAnsi="Arial" w:cs="Arial"/>
                <w:sz w:val="22"/>
                <w:szCs w:val="22"/>
              </w:rPr>
            </w:r>
            <w:r w:rsidR="00DC60CC">
              <w:rPr>
                <w:rFonts w:ascii="Arial" w:hAnsi="Arial" w:cs="Arial"/>
                <w:sz w:val="22"/>
                <w:szCs w:val="22"/>
              </w:rPr>
              <w:fldChar w:fldCharType="separate"/>
            </w:r>
            <w:r w:rsidR="00D72874" w:rsidRPr="008B5DB5">
              <w:rPr>
                <w:rFonts w:ascii="Arial" w:hAnsi="Arial" w:cs="Arial"/>
                <w:sz w:val="22"/>
                <w:szCs w:val="22"/>
              </w:rPr>
              <w:fldChar w:fldCharType="end"/>
            </w:r>
          </w:p>
        </w:tc>
      </w:tr>
    </w:tbl>
    <w:p w14:paraId="37874733" w14:textId="77777777" w:rsidR="009F0738" w:rsidRPr="008B5DB5" w:rsidRDefault="009F0738">
      <w:pPr>
        <w:rPr>
          <w:rFonts w:ascii="Arial" w:hAnsi="Arial" w:cs="Arial"/>
          <w:sz w:val="22"/>
          <w:szCs w:val="22"/>
        </w:rPr>
      </w:pPr>
    </w:p>
    <w:p w14:paraId="2E0DF0FD" w14:textId="77777777" w:rsidR="0082264B" w:rsidRPr="008B5DB5" w:rsidRDefault="0082264B">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8B5DB5" w:rsidRPr="008B5DB5" w14:paraId="6CD1591B" w14:textId="77777777">
        <w:tc>
          <w:tcPr>
            <w:tcW w:w="9464" w:type="dxa"/>
            <w:gridSpan w:val="7"/>
            <w:shd w:val="solid" w:color="auto" w:fill="auto"/>
          </w:tcPr>
          <w:p w14:paraId="5BC3423F" w14:textId="77777777" w:rsidR="00293C42" w:rsidRPr="008B5DB5" w:rsidRDefault="00293C42">
            <w:pPr>
              <w:jc w:val="center"/>
              <w:rPr>
                <w:rFonts w:ascii="Arial" w:hAnsi="Arial" w:cs="Arial"/>
                <w:sz w:val="22"/>
                <w:szCs w:val="22"/>
              </w:rPr>
            </w:pPr>
            <w:r w:rsidRPr="008B5DB5">
              <w:rPr>
                <w:rFonts w:ascii="Arial" w:hAnsi="Arial" w:cs="Arial"/>
                <w:b/>
                <w:sz w:val="22"/>
                <w:szCs w:val="22"/>
              </w:rPr>
              <w:t>DESCRIPTION</w:t>
            </w:r>
          </w:p>
        </w:tc>
      </w:tr>
      <w:tr w:rsidR="008B5DB5" w:rsidRPr="008B5DB5"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8B5DB5" w:rsidRDefault="00293C42">
            <w:pPr>
              <w:rPr>
                <w:rFonts w:ascii="Arial" w:hAnsi="Arial" w:cs="Arial"/>
                <w:b/>
                <w:sz w:val="22"/>
                <w:szCs w:val="22"/>
              </w:rPr>
            </w:pPr>
            <w:r w:rsidRPr="008B5DB5">
              <w:rPr>
                <w:rFonts w:ascii="Arial" w:hAnsi="Arial" w:cs="Arial"/>
                <w:b/>
                <w:sz w:val="22"/>
                <w:szCs w:val="22"/>
              </w:rPr>
              <w:t>Designer</w:t>
            </w:r>
          </w:p>
          <w:p w14:paraId="59775752" w14:textId="77777777" w:rsidR="00293C42" w:rsidRPr="008B5DB5"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8B5DB5" w:rsidRDefault="00293C42">
            <w:pPr>
              <w:rPr>
                <w:rFonts w:ascii="Arial" w:hAnsi="Arial" w:cs="Arial"/>
                <w:sz w:val="22"/>
                <w:szCs w:val="22"/>
              </w:rPr>
            </w:pPr>
          </w:p>
        </w:tc>
      </w:tr>
      <w:tr w:rsidR="008B5DB5" w:rsidRPr="008B5DB5"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8B5DB5" w:rsidRDefault="00293C42">
            <w:pPr>
              <w:rPr>
                <w:rFonts w:ascii="Arial" w:hAnsi="Arial" w:cs="Arial"/>
                <w:b/>
                <w:sz w:val="22"/>
                <w:szCs w:val="22"/>
              </w:rPr>
            </w:pPr>
            <w:r w:rsidRPr="008B5DB5">
              <w:rPr>
                <w:rFonts w:ascii="Arial" w:hAnsi="Arial" w:cs="Arial"/>
                <w:b/>
                <w:sz w:val="22"/>
                <w:szCs w:val="22"/>
              </w:rPr>
              <w:t>Builder/ maker</w:t>
            </w:r>
          </w:p>
          <w:p w14:paraId="1409B72A" w14:textId="77777777" w:rsidR="00293C42" w:rsidRPr="008B5DB5"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8B5DB5" w:rsidRDefault="00293C42" w:rsidP="00884A92">
            <w:pPr>
              <w:rPr>
                <w:rFonts w:ascii="Arial" w:hAnsi="Arial" w:cs="Arial"/>
                <w:sz w:val="22"/>
                <w:szCs w:val="22"/>
              </w:rPr>
            </w:pPr>
          </w:p>
        </w:tc>
      </w:tr>
      <w:tr w:rsidR="008B5DB5" w:rsidRPr="008B5DB5"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8B5DB5" w:rsidRDefault="00293C42">
            <w:pPr>
              <w:rPr>
                <w:rFonts w:ascii="Arial" w:hAnsi="Arial" w:cs="Arial"/>
                <w:b/>
                <w:sz w:val="22"/>
                <w:szCs w:val="22"/>
              </w:rPr>
            </w:pPr>
            <w:r w:rsidRPr="008B5DB5">
              <w:rPr>
                <w:rFonts w:ascii="Arial" w:hAnsi="Arial" w:cs="Arial"/>
                <w:b/>
                <w:sz w:val="22"/>
                <w:szCs w:val="22"/>
              </w:rPr>
              <w:t>Physical Description</w:t>
            </w:r>
          </w:p>
          <w:p w14:paraId="3E6D6664" w14:textId="77777777" w:rsidR="00293C42" w:rsidRPr="008B5DB5"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3E36AD85" w14:textId="20CB2102" w:rsidR="0082264B" w:rsidRPr="00AA1B45" w:rsidRDefault="0082264B" w:rsidP="00AA1B45">
            <w:pPr>
              <w:spacing w:line="276" w:lineRule="auto"/>
              <w:rPr>
                <w:rFonts w:ascii="Arial" w:hAnsi="Arial" w:cs="Arial"/>
                <w:sz w:val="22"/>
                <w:szCs w:val="22"/>
              </w:rPr>
            </w:pPr>
            <w:r w:rsidRPr="00AA1B45">
              <w:rPr>
                <w:rFonts w:ascii="Arial" w:hAnsi="Arial" w:cs="Arial"/>
                <w:sz w:val="22"/>
                <w:szCs w:val="22"/>
              </w:rPr>
              <w:t>27 Bennett Street, Bondi</w:t>
            </w:r>
            <w:r w:rsidR="00AA1B45">
              <w:rPr>
                <w:rFonts w:ascii="Arial" w:hAnsi="Arial" w:cs="Arial"/>
                <w:sz w:val="22"/>
                <w:szCs w:val="22"/>
              </w:rPr>
              <w:t>,</w:t>
            </w:r>
            <w:r w:rsidRPr="00AA1B45">
              <w:rPr>
                <w:rFonts w:ascii="Arial" w:hAnsi="Arial" w:cs="Arial"/>
                <w:sz w:val="22"/>
                <w:szCs w:val="22"/>
              </w:rPr>
              <w:t xml:space="preserve"> is a two-storey freestanding villa that dates from the Victorian period, a key period of significance</w:t>
            </w:r>
            <w:r w:rsidR="00AA1B45">
              <w:rPr>
                <w:rFonts w:ascii="Arial" w:hAnsi="Arial" w:cs="Arial"/>
                <w:sz w:val="22"/>
                <w:szCs w:val="22"/>
              </w:rPr>
              <w:t>,</w:t>
            </w:r>
            <w:r w:rsidRPr="00AA1B45">
              <w:rPr>
                <w:rFonts w:ascii="Arial" w:hAnsi="Arial" w:cs="Arial"/>
                <w:sz w:val="22"/>
                <w:szCs w:val="22"/>
              </w:rPr>
              <w:t xml:space="preserve"> and reflects the subdivision of the Bennett’s Estate, 1853. The building displays features of the Victorian Italianate style including asymmetrical massing, prominent tower element with pyramidal roof, </w:t>
            </w:r>
            <w:r w:rsidR="00AA1B45">
              <w:rPr>
                <w:rFonts w:ascii="Arial" w:hAnsi="Arial" w:cs="Arial"/>
                <w:sz w:val="22"/>
                <w:szCs w:val="22"/>
              </w:rPr>
              <w:t>F</w:t>
            </w:r>
            <w:r w:rsidRPr="00AA1B45">
              <w:rPr>
                <w:rFonts w:ascii="Arial" w:hAnsi="Arial" w:cs="Arial"/>
                <w:sz w:val="22"/>
                <w:szCs w:val="22"/>
              </w:rPr>
              <w:t xml:space="preserve">ree </w:t>
            </w:r>
            <w:r w:rsidR="00AA1B45">
              <w:rPr>
                <w:rFonts w:ascii="Arial" w:hAnsi="Arial" w:cs="Arial"/>
                <w:sz w:val="22"/>
                <w:szCs w:val="22"/>
              </w:rPr>
              <w:t>C</w:t>
            </w:r>
            <w:r w:rsidRPr="00AA1B45">
              <w:rPr>
                <w:rFonts w:ascii="Arial" w:hAnsi="Arial" w:cs="Arial"/>
                <w:sz w:val="22"/>
                <w:szCs w:val="22"/>
              </w:rPr>
              <w:t>lassical detailing, stucco wall finish, and medium</w:t>
            </w:r>
            <w:r w:rsidR="00AA1B45">
              <w:rPr>
                <w:rFonts w:ascii="Arial" w:hAnsi="Arial" w:cs="Arial"/>
                <w:sz w:val="22"/>
                <w:szCs w:val="22"/>
              </w:rPr>
              <w:t>-</w:t>
            </w:r>
            <w:r w:rsidRPr="00AA1B45">
              <w:rPr>
                <w:rFonts w:ascii="Arial" w:hAnsi="Arial" w:cs="Arial"/>
                <w:sz w:val="22"/>
                <w:szCs w:val="22"/>
              </w:rPr>
              <w:t>pitch roof. While the building is altered, the alterations are easily recovered. The building is setback 8 metres from the street on a site approximately 12 metres wide, that reflects the original subdivision pattern in a suburban setting that has lost its historic context. The site has a fence of iron palisade rendered masonry approximately 2 metres high, which detracts from the setting of the place.  The site is informally landscaped and features steps,</w:t>
            </w:r>
            <w:r w:rsidR="00AA1B45">
              <w:rPr>
                <w:rFonts w:ascii="Arial" w:hAnsi="Arial" w:cs="Arial"/>
                <w:sz w:val="22"/>
                <w:szCs w:val="22"/>
              </w:rPr>
              <w:t xml:space="preserve"> </w:t>
            </w:r>
            <w:r w:rsidRPr="00AA1B45">
              <w:rPr>
                <w:rFonts w:ascii="Arial" w:hAnsi="Arial" w:cs="Arial"/>
                <w:sz w:val="22"/>
                <w:szCs w:val="22"/>
              </w:rPr>
              <w:t xml:space="preserve">elevated terrace paving, hedging, exotic vegetation and provides an appropriate setting for the structure. The building has been altered but is in fair condition. </w:t>
            </w:r>
          </w:p>
          <w:p w14:paraId="52ABA666" w14:textId="76BFCE47" w:rsidR="0082264B" w:rsidRPr="00AA1B45" w:rsidRDefault="0082264B" w:rsidP="00AA1B45">
            <w:pPr>
              <w:spacing w:line="276" w:lineRule="auto"/>
              <w:rPr>
                <w:rFonts w:ascii="Arial" w:hAnsi="Arial" w:cs="Arial"/>
                <w:sz w:val="22"/>
                <w:szCs w:val="22"/>
              </w:rPr>
            </w:pPr>
            <w:r w:rsidRPr="00AA1B45">
              <w:rPr>
                <w:rFonts w:ascii="Arial" w:hAnsi="Arial" w:cs="Arial"/>
                <w:sz w:val="22"/>
                <w:szCs w:val="22"/>
              </w:rPr>
              <w:t xml:space="preserve">Elements impacting upon the integrity of the site include </w:t>
            </w:r>
            <w:proofErr w:type="spellStart"/>
            <w:r w:rsidRPr="00AA1B45">
              <w:rPr>
                <w:rFonts w:ascii="Arial" w:hAnsi="Arial" w:cs="Arial"/>
                <w:sz w:val="22"/>
                <w:szCs w:val="22"/>
              </w:rPr>
              <w:t>verandah</w:t>
            </w:r>
            <w:proofErr w:type="spellEnd"/>
            <w:r w:rsidRPr="00AA1B45">
              <w:rPr>
                <w:rFonts w:ascii="Arial" w:hAnsi="Arial" w:cs="Arial"/>
                <w:sz w:val="22"/>
                <w:szCs w:val="22"/>
              </w:rPr>
              <w:t xml:space="preserve"> infill to either side of tower element, gable</w:t>
            </w:r>
            <w:r w:rsidR="00AA1B45">
              <w:rPr>
                <w:rFonts w:ascii="Arial" w:hAnsi="Arial" w:cs="Arial"/>
                <w:sz w:val="22"/>
                <w:szCs w:val="22"/>
              </w:rPr>
              <w:t xml:space="preserve"> </w:t>
            </w:r>
            <w:r w:rsidRPr="00AA1B45">
              <w:rPr>
                <w:rFonts w:ascii="Arial" w:hAnsi="Arial" w:cs="Arial"/>
                <w:sz w:val="22"/>
                <w:szCs w:val="22"/>
              </w:rPr>
              <w:t xml:space="preserve">end facing sheet, retaining wall steps and elevated terrace. </w:t>
            </w:r>
          </w:p>
          <w:p w14:paraId="79D923C3" w14:textId="2B648DB4" w:rsidR="00420A91" w:rsidRPr="00AA1B45" w:rsidRDefault="00420A91" w:rsidP="00AA1B45">
            <w:pPr>
              <w:rPr>
                <w:rFonts w:ascii="Arial" w:hAnsi="Arial" w:cs="Arial"/>
                <w:sz w:val="22"/>
                <w:szCs w:val="22"/>
              </w:rPr>
            </w:pPr>
          </w:p>
        </w:tc>
      </w:tr>
      <w:tr w:rsidR="008B5DB5" w:rsidRPr="008B5DB5" w14:paraId="0251C169" w14:textId="77777777" w:rsidTr="00146C73">
        <w:tblPrEx>
          <w:tblBorders>
            <w:top w:val="none" w:sz="0" w:space="0" w:color="auto"/>
            <w:left w:val="none" w:sz="0" w:space="0" w:color="auto"/>
            <w:bottom w:val="none" w:sz="0" w:space="0" w:color="auto"/>
            <w:right w:val="none" w:sz="0" w:space="0" w:color="auto"/>
          </w:tblBorders>
        </w:tblPrEx>
        <w:trPr>
          <w:trHeight w:val="1360"/>
        </w:trPr>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8B5DB5" w:rsidRDefault="00293C42">
            <w:pPr>
              <w:rPr>
                <w:rFonts w:ascii="Arial" w:hAnsi="Arial" w:cs="Arial"/>
                <w:b/>
                <w:sz w:val="22"/>
                <w:szCs w:val="22"/>
              </w:rPr>
            </w:pPr>
            <w:r w:rsidRPr="008B5DB5">
              <w:rPr>
                <w:rFonts w:ascii="Arial" w:hAnsi="Arial" w:cs="Arial"/>
                <w:b/>
                <w:sz w:val="22"/>
                <w:szCs w:val="22"/>
              </w:rPr>
              <w:t>Physical condition</w:t>
            </w:r>
          </w:p>
          <w:p w14:paraId="3727EB86" w14:textId="77777777" w:rsidR="00293C42" w:rsidRPr="008B5DB5" w:rsidRDefault="00293C42">
            <w:pPr>
              <w:rPr>
                <w:rFonts w:ascii="Arial" w:hAnsi="Arial" w:cs="Arial"/>
                <w:b/>
                <w:sz w:val="22"/>
                <w:szCs w:val="22"/>
              </w:rPr>
            </w:pPr>
            <w:r w:rsidRPr="008B5DB5">
              <w:rPr>
                <w:rFonts w:ascii="Arial" w:hAnsi="Arial" w:cs="Arial"/>
                <w:b/>
                <w:sz w:val="22"/>
                <w:szCs w:val="22"/>
              </w:rPr>
              <w:t>and</w:t>
            </w:r>
          </w:p>
          <w:p w14:paraId="11833BB0" w14:textId="77777777" w:rsidR="00293C42" w:rsidRPr="008B5DB5" w:rsidRDefault="00293C42">
            <w:pPr>
              <w:rPr>
                <w:rFonts w:ascii="Arial" w:hAnsi="Arial" w:cs="Arial"/>
                <w:b/>
                <w:sz w:val="22"/>
                <w:szCs w:val="22"/>
              </w:rPr>
            </w:pPr>
            <w:r w:rsidRPr="008B5DB5">
              <w:rPr>
                <w:rFonts w:ascii="Arial" w:hAnsi="Arial" w:cs="Arial"/>
                <w:b/>
                <w:sz w:val="22"/>
                <w:szCs w:val="22"/>
              </w:rPr>
              <w:t>Archaeological potential</w:t>
            </w:r>
          </w:p>
          <w:p w14:paraId="729597C4" w14:textId="77777777" w:rsidR="00293C42" w:rsidRPr="008B5DB5"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03866610" w:rsidR="00420A91" w:rsidRPr="008B5DB5" w:rsidRDefault="00672A95" w:rsidP="00884A92">
            <w:pPr>
              <w:rPr>
                <w:rFonts w:ascii="Arial" w:hAnsi="Arial" w:cs="Arial"/>
                <w:sz w:val="22"/>
                <w:szCs w:val="22"/>
              </w:rPr>
            </w:pPr>
            <w:r w:rsidRPr="008B5DB5">
              <w:rPr>
                <w:rFonts w:ascii="Arial" w:hAnsi="Arial" w:cs="Arial"/>
                <w:sz w:val="22"/>
                <w:szCs w:val="22"/>
              </w:rPr>
              <w:t>The building appears to be in fair condition</w:t>
            </w:r>
          </w:p>
        </w:tc>
      </w:tr>
      <w:tr w:rsidR="008B5DB5" w:rsidRPr="008B5DB5"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8B5DB5" w:rsidRDefault="00293C42">
            <w:pPr>
              <w:rPr>
                <w:rFonts w:ascii="Arial" w:hAnsi="Arial" w:cs="Arial"/>
                <w:b/>
                <w:sz w:val="22"/>
                <w:szCs w:val="22"/>
              </w:rPr>
            </w:pPr>
            <w:r w:rsidRPr="008B5DB5">
              <w:rPr>
                <w:rFonts w:ascii="Arial" w:hAnsi="Arial" w:cs="Arial"/>
                <w:b/>
                <w:sz w:val="22"/>
                <w:szCs w:val="22"/>
              </w:rPr>
              <w:t>Construction years</w:t>
            </w:r>
          </w:p>
          <w:p w14:paraId="5702BF91" w14:textId="77777777" w:rsidR="00293C42" w:rsidRPr="008B5DB5"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8B5DB5" w:rsidRDefault="00293C42">
            <w:pPr>
              <w:jc w:val="center"/>
              <w:rPr>
                <w:rFonts w:ascii="Arial" w:hAnsi="Arial" w:cs="Arial"/>
                <w:sz w:val="22"/>
                <w:szCs w:val="22"/>
              </w:rPr>
            </w:pPr>
            <w:r w:rsidRPr="008B5DB5">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190BD570" w:rsidR="00293C42" w:rsidRPr="008B5DB5" w:rsidRDefault="00293C42">
            <w:pPr>
              <w:rPr>
                <w:rFonts w:ascii="Arial" w:hAnsi="Arial" w:cs="Arial"/>
                <w:sz w:val="22"/>
                <w:szCs w:val="22"/>
              </w:rPr>
            </w:pP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8B5DB5" w:rsidRDefault="00293C42">
            <w:pPr>
              <w:jc w:val="center"/>
              <w:rPr>
                <w:rFonts w:ascii="Arial" w:hAnsi="Arial" w:cs="Arial"/>
                <w:sz w:val="22"/>
                <w:szCs w:val="22"/>
              </w:rPr>
            </w:pPr>
            <w:r w:rsidRPr="008B5DB5">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7607F01E" w:rsidR="00293C42" w:rsidRPr="008B5DB5" w:rsidRDefault="00293C42">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8B5DB5" w:rsidRDefault="00293C42">
            <w:pPr>
              <w:jc w:val="center"/>
              <w:rPr>
                <w:rFonts w:ascii="Arial" w:hAnsi="Arial" w:cs="Arial"/>
                <w:sz w:val="22"/>
                <w:szCs w:val="22"/>
              </w:rPr>
            </w:pPr>
            <w:r w:rsidRPr="008B5DB5">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13395A0C" w:rsidR="00293C42" w:rsidRPr="008B5DB5" w:rsidRDefault="00146C73" w:rsidP="00F36CC9">
            <w:pPr>
              <w:rPr>
                <w:rFonts w:ascii="Arial" w:hAnsi="Arial" w:cs="Arial"/>
                <w:sz w:val="22"/>
                <w:szCs w:val="22"/>
              </w:rPr>
            </w:pPr>
            <w:r w:rsidRPr="008B5DB5">
              <w:rPr>
                <w:rFonts w:ascii="Arial" w:hAnsi="Arial" w:cs="Arial"/>
                <w:sz w:val="22"/>
                <w:szCs w:val="22"/>
              </w:rPr>
              <w:t>c</w:t>
            </w:r>
            <w:r w:rsidR="00CE406E" w:rsidRPr="008B5DB5">
              <w:rPr>
                <w:rFonts w:ascii="Arial" w:hAnsi="Arial" w:cs="Arial"/>
                <w:sz w:val="22"/>
                <w:szCs w:val="22"/>
              </w:rPr>
              <w:t>1894</w:t>
            </w:r>
          </w:p>
        </w:tc>
      </w:tr>
      <w:tr w:rsidR="008B5DB5" w:rsidRPr="008B5DB5"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8B5DB5" w:rsidRDefault="00293C42" w:rsidP="00B743E2">
            <w:pPr>
              <w:rPr>
                <w:rFonts w:ascii="Arial" w:hAnsi="Arial" w:cs="Arial"/>
                <w:b/>
                <w:sz w:val="22"/>
                <w:szCs w:val="22"/>
              </w:rPr>
            </w:pPr>
            <w:r w:rsidRPr="008B5DB5">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6E5466FE" w14:textId="37595ECC" w:rsidR="00073A1B" w:rsidRPr="008B5DB5" w:rsidRDefault="00CE406E" w:rsidP="00E022A9">
            <w:pPr>
              <w:rPr>
                <w:rFonts w:ascii="Arial" w:hAnsi="Arial" w:cs="Arial"/>
                <w:sz w:val="22"/>
                <w:szCs w:val="22"/>
              </w:rPr>
            </w:pPr>
            <w:r w:rsidRPr="008B5DB5">
              <w:rPr>
                <w:rFonts w:ascii="Arial" w:hAnsi="Arial" w:cs="Arial"/>
                <w:sz w:val="22"/>
                <w:szCs w:val="22"/>
              </w:rPr>
              <w:t>Addition of a tower and verandah to the north sometime between 1894-1943. 1976 alterations designed by Cyril Smith; timbe</w:t>
            </w:r>
            <w:r w:rsidR="00AA1B45">
              <w:rPr>
                <w:rFonts w:ascii="Arial" w:hAnsi="Arial" w:cs="Arial"/>
                <w:sz w:val="22"/>
                <w:szCs w:val="22"/>
              </w:rPr>
              <w:t>r</w:t>
            </w:r>
            <w:r w:rsidRPr="008B5DB5">
              <w:rPr>
                <w:rFonts w:ascii="Arial" w:hAnsi="Arial" w:cs="Arial"/>
                <w:sz w:val="22"/>
                <w:szCs w:val="22"/>
              </w:rPr>
              <w:t xml:space="preserve"> gable infill, timber verandah spandrel, render, rear stair, and new windows (BR 76/408).</w:t>
            </w:r>
          </w:p>
        </w:tc>
      </w:tr>
    </w:tbl>
    <w:p w14:paraId="0306D1DE" w14:textId="77777777" w:rsidR="00420A91" w:rsidRPr="008B5DB5"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8B5DB5" w:rsidRPr="008B5DB5" w14:paraId="28F29758" w14:textId="77777777">
        <w:tc>
          <w:tcPr>
            <w:tcW w:w="9464" w:type="dxa"/>
            <w:gridSpan w:val="2"/>
            <w:shd w:val="solid" w:color="auto" w:fill="auto"/>
          </w:tcPr>
          <w:p w14:paraId="5630CB42" w14:textId="77777777" w:rsidR="00293C42" w:rsidRPr="008B5DB5" w:rsidRDefault="00293C42">
            <w:pPr>
              <w:jc w:val="center"/>
              <w:rPr>
                <w:rFonts w:ascii="Arial" w:hAnsi="Arial" w:cs="Arial"/>
                <w:sz w:val="22"/>
                <w:szCs w:val="22"/>
              </w:rPr>
            </w:pPr>
            <w:r w:rsidRPr="008B5DB5">
              <w:rPr>
                <w:rFonts w:ascii="Arial" w:hAnsi="Arial" w:cs="Arial"/>
                <w:b/>
                <w:sz w:val="22"/>
                <w:szCs w:val="22"/>
              </w:rPr>
              <w:t>HISTORY</w:t>
            </w:r>
          </w:p>
        </w:tc>
      </w:tr>
      <w:tr w:rsidR="008B5DB5" w:rsidRPr="008B5DB5"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8B5DB5" w:rsidRDefault="00293C42">
            <w:pPr>
              <w:rPr>
                <w:rFonts w:ascii="Arial" w:hAnsi="Arial" w:cs="Arial"/>
                <w:b/>
                <w:sz w:val="22"/>
                <w:szCs w:val="22"/>
              </w:rPr>
            </w:pPr>
            <w:r w:rsidRPr="008B5DB5">
              <w:rPr>
                <w:rFonts w:ascii="Arial" w:hAnsi="Arial" w:cs="Arial"/>
                <w:b/>
                <w:sz w:val="22"/>
                <w:szCs w:val="22"/>
              </w:rPr>
              <w:lastRenderedPageBreak/>
              <w:t>Historical notes</w:t>
            </w:r>
          </w:p>
          <w:p w14:paraId="34AC4744" w14:textId="77777777" w:rsidR="00293C42" w:rsidRPr="008B5DB5" w:rsidRDefault="00293C42">
            <w:pPr>
              <w:rPr>
                <w:rFonts w:ascii="Arial" w:hAnsi="Arial" w:cs="Arial"/>
                <w:b/>
                <w:sz w:val="22"/>
                <w:szCs w:val="22"/>
              </w:rPr>
            </w:pPr>
          </w:p>
          <w:p w14:paraId="5036DB89" w14:textId="77777777" w:rsidR="00293C42" w:rsidRPr="008B5DB5" w:rsidRDefault="00293C42">
            <w:pPr>
              <w:rPr>
                <w:rFonts w:ascii="Arial" w:hAnsi="Arial" w:cs="Arial"/>
                <w:b/>
                <w:sz w:val="22"/>
                <w:szCs w:val="22"/>
              </w:rPr>
            </w:pPr>
          </w:p>
        </w:tc>
        <w:tc>
          <w:tcPr>
            <w:tcW w:w="7655" w:type="dxa"/>
          </w:tcPr>
          <w:p w14:paraId="707E5FCA" w14:textId="77777777" w:rsidR="00AA1B4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 xml:space="preserve">27 Bennett Street, Bondi was part of Edward Bennett’s 10-acre grant of 1853 which was subdivided by Frederick Burt and Edward Bennett under DP 561. The Bennett’s Estate Waverley was offered for auction sale on 16 September 1882. The </w:t>
            </w:r>
            <w:r w:rsidR="00AA1B45">
              <w:rPr>
                <w:rFonts w:ascii="Arial" w:hAnsi="Arial" w:cs="Arial"/>
                <w:sz w:val="22"/>
                <w:szCs w:val="22"/>
              </w:rPr>
              <w:t>e</w:t>
            </w:r>
            <w:r w:rsidRPr="008B5DB5">
              <w:rPr>
                <w:rFonts w:ascii="Arial" w:hAnsi="Arial" w:cs="Arial"/>
                <w:sz w:val="22"/>
                <w:szCs w:val="22"/>
              </w:rPr>
              <w:t xml:space="preserve">state offered 66 residential building sites fronting Bennett, Birrell, Park and Bondi Road (then Waverley Street). </w:t>
            </w:r>
          </w:p>
          <w:p w14:paraId="475807ED" w14:textId="77777777" w:rsidR="00AA1B4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The subject site is Lot 54 in DP 561. Lot 54 and the adjoining Lot 20 fronting Park Parade were purchased by John Tanner, a boot manufacturer</w:t>
            </w:r>
            <w:r w:rsidR="00AA1B45">
              <w:rPr>
                <w:rFonts w:ascii="Arial" w:hAnsi="Arial" w:cs="Arial"/>
                <w:sz w:val="22"/>
                <w:szCs w:val="22"/>
              </w:rPr>
              <w:t>,</w:t>
            </w:r>
            <w:r w:rsidRPr="008B5DB5">
              <w:rPr>
                <w:rFonts w:ascii="Arial" w:hAnsi="Arial" w:cs="Arial"/>
                <w:sz w:val="22"/>
                <w:szCs w:val="22"/>
              </w:rPr>
              <w:t xml:space="preserve"> in December 1881. In 1888, Tanner sold to Isabel King, wife of Hardinge King, a conveyancer. King sold to Thomas Haggett, a postman of Guildford. Haggett sold to solicitor Richard Meagher two months later. </w:t>
            </w:r>
          </w:p>
          <w:p w14:paraId="0920D941" w14:textId="66EDAECE"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The structure is evident in the 1894 survey. In 1912, Lot 20 was sold off to George and Allan Penson, builders of Paddington. The 1943 aerial indicates the addition of a tower and verandah to the north since 1894. In 1976, architect Cyril Smith proposed alterations including timber gable infill and timber verandah spandrel, render, rear stair, and new windows (BR 76/408).</w:t>
            </w:r>
          </w:p>
          <w:p w14:paraId="1914E38D" w14:textId="23B6348F" w:rsidR="00293C42" w:rsidRPr="008B5DB5" w:rsidRDefault="00293C42" w:rsidP="00884A92">
            <w:pPr>
              <w:rPr>
                <w:rFonts w:ascii="Arial" w:hAnsi="Arial" w:cs="Arial"/>
                <w:sz w:val="22"/>
                <w:szCs w:val="22"/>
              </w:rPr>
            </w:pPr>
          </w:p>
        </w:tc>
      </w:tr>
    </w:tbl>
    <w:p w14:paraId="7A3F51A6" w14:textId="77777777" w:rsidR="00027729" w:rsidRPr="008B5DB5"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8B5DB5" w:rsidRPr="008B5DB5" w14:paraId="3D4ACC91" w14:textId="77777777" w:rsidTr="0082264B">
        <w:trPr>
          <w:gridAfter w:val="1"/>
          <w:wAfter w:w="12" w:type="dxa"/>
        </w:trPr>
        <w:tc>
          <w:tcPr>
            <w:tcW w:w="9464" w:type="dxa"/>
            <w:gridSpan w:val="3"/>
            <w:shd w:val="solid" w:color="auto" w:fill="auto"/>
          </w:tcPr>
          <w:p w14:paraId="6A2C371A" w14:textId="77777777" w:rsidR="00293C42" w:rsidRPr="008B5DB5" w:rsidRDefault="00293C42">
            <w:pPr>
              <w:jc w:val="center"/>
              <w:rPr>
                <w:rFonts w:ascii="Arial" w:hAnsi="Arial" w:cs="Arial"/>
                <w:sz w:val="22"/>
                <w:szCs w:val="22"/>
                <w:highlight w:val="cyan"/>
              </w:rPr>
            </w:pPr>
            <w:r w:rsidRPr="008B5DB5">
              <w:rPr>
                <w:rFonts w:ascii="Arial" w:hAnsi="Arial" w:cs="Arial"/>
                <w:b/>
                <w:sz w:val="22"/>
                <w:szCs w:val="22"/>
              </w:rPr>
              <w:t>THEMES</w:t>
            </w:r>
          </w:p>
        </w:tc>
      </w:tr>
      <w:tr w:rsidR="008B5DB5" w:rsidRPr="008B5DB5" w14:paraId="58EE2D24" w14:textId="77777777" w:rsidTr="0082264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1FF6C2A4" w14:textId="77777777" w:rsidR="0082264B" w:rsidRPr="008B5DB5" w:rsidRDefault="0082264B" w:rsidP="004E557F">
            <w:pPr>
              <w:pStyle w:val="TableParagraph"/>
              <w:ind w:right="172"/>
              <w:rPr>
                <w:rFonts w:ascii="Arial" w:hAnsi="Arial" w:cs="Arial"/>
                <w:b/>
                <w:i/>
              </w:rPr>
            </w:pPr>
            <w:r w:rsidRPr="008B5DB5">
              <w:rPr>
                <w:rFonts w:ascii="Arial" w:hAnsi="Arial" w:cs="Arial"/>
                <w:b/>
                <w:i/>
                <w:spacing w:val="-2"/>
              </w:rPr>
              <w:t xml:space="preserve">National </w:t>
            </w:r>
            <w:r w:rsidRPr="008B5DB5">
              <w:rPr>
                <w:rFonts w:ascii="Arial" w:hAnsi="Arial" w:cs="Arial"/>
                <w:b/>
                <w:i/>
              </w:rPr>
              <w:t>historical</w:t>
            </w:r>
            <w:r w:rsidRPr="008B5DB5">
              <w:rPr>
                <w:rFonts w:ascii="Arial" w:hAnsi="Arial" w:cs="Arial"/>
                <w:b/>
                <w:i/>
                <w:spacing w:val="-14"/>
              </w:rPr>
              <w:t xml:space="preserve"> </w:t>
            </w:r>
            <w:r w:rsidRPr="008B5DB5">
              <w:rPr>
                <w:rFonts w:ascii="Arial" w:hAnsi="Arial" w:cs="Arial"/>
                <w:b/>
                <w:i/>
              </w:rPr>
              <w:t>theme</w:t>
            </w:r>
          </w:p>
        </w:tc>
        <w:tc>
          <w:tcPr>
            <w:tcW w:w="7658" w:type="dxa"/>
            <w:gridSpan w:val="2"/>
          </w:tcPr>
          <w:p w14:paraId="5895DE80" w14:textId="77777777" w:rsidR="0082264B" w:rsidRPr="008B5DB5" w:rsidRDefault="0082264B" w:rsidP="004E557F">
            <w:pPr>
              <w:pStyle w:val="TableParagraph"/>
              <w:rPr>
                <w:rFonts w:ascii="Arial" w:hAnsi="Arial" w:cs="Arial"/>
              </w:rPr>
            </w:pPr>
            <w:r w:rsidRPr="008B5DB5">
              <w:rPr>
                <w:rFonts w:ascii="Arial" w:hAnsi="Arial" w:cs="Arial"/>
                <w:lang w:val="en-GB"/>
              </w:rPr>
              <w:t>3 Developing local, regional and national economies</w:t>
            </w:r>
            <w:r w:rsidRPr="008B5DB5">
              <w:rPr>
                <w:rFonts w:ascii="Arial" w:hAnsi="Arial" w:cs="Arial"/>
              </w:rPr>
              <w:t xml:space="preserve"> </w:t>
            </w:r>
          </w:p>
          <w:p w14:paraId="0885B4F0" w14:textId="77777777" w:rsidR="0082264B" w:rsidRPr="008B5DB5" w:rsidRDefault="0082264B" w:rsidP="004E557F">
            <w:pPr>
              <w:pStyle w:val="TableParagraph"/>
              <w:rPr>
                <w:rFonts w:ascii="Arial" w:hAnsi="Arial" w:cs="Arial"/>
              </w:rPr>
            </w:pPr>
            <w:r w:rsidRPr="008B5DB5">
              <w:rPr>
                <w:rFonts w:ascii="Arial" w:hAnsi="Arial" w:cs="Arial"/>
                <w:lang w:val="en-GB"/>
              </w:rPr>
              <w:t>4 Building settlements, towns and cities</w:t>
            </w:r>
            <w:r w:rsidRPr="008B5DB5">
              <w:rPr>
                <w:rFonts w:ascii="Arial" w:hAnsi="Arial" w:cs="Arial"/>
              </w:rPr>
              <w:t xml:space="preserve"> </w:t>
            </w:r>
          </w:p>
          <w:p w14:paraId="0C7B05E6" w14:textId="77777777" w:rsidR="0082264B" w:rsidRPr="008B5DB5" w:rsidRDefault="0082264B" w:rsidP="004E557F">
            <w:pPr>
              <w:pStyle w:val="TableParagraph"/>
              <w:rPr>
                <w:rFonts w:ascii="Arial" w:hAnsi="Arial" w:cs="Arial"/>
                <w:spacing w:val="-2"/>
              </w:rPr>
            </w:pPr>
            <w:r w:rsidRPr="008B5DB5">
              <w:rPr>
                <w:rFonts w:ascii="Arial" w:hAnsi="Arial" w:cs="Arial"/>
              </w:rPr>
              <w:t>8 Developing</w:t>
            </w:r>
            <w:r w:rsidRPr="008B5DB5">
              <w:rPr>
                <w:rFonts w:ascii="Arial" w:hAnsi="Arial" w:cs="Arial"/>
                <w:spacing w:val="-5"/>
              </w:rPr>
              <w:t xml:space="preserve"> </w:t>
            </w:r>
            <w:r w:rsidRPr="008B5DB5">
              <w:rPr>
                <w:rFonts w:ascii="Arial" w:hAnsi="Arial" w:cs="Arial"/>
              </w:rPr>
              <w:t>Australia’s</w:t>
            </w:r>
            <w:r w:rsidRPr="008B5DB5">
              <w:rPr>
                <w:rFonts w:ascii="Arial" w:hAnsi="Arial" w:cs="Arial"/>
                <w:spacing w:val="-5"/>
              </w:rPr>
              <w:t xml:space="preserve"> </w:t>
            </w:r>
            <w:r w:rsidRPr="008B5DB5">
              <w:rPr>
                <w:rFonts w:ascii="Arial" w:hAnsi="Arial" w:cs="Arial"/>
              </w:rPr>
              <w:t>Cultural</w:t>
            </w:r>
            <w:r w:rsidRPr="008B5DB5">
              <w:rPr>
                <w:rFonts w:ascii="Arial" w:hAnsi="Arial" w:cs="Arial"/>
                <w:spacing w:val="-5"/>
              </w:rPr>
              <w:t xml:space="preserve"> </w:t>
            </w:r>
            <w:r w:rsidRPr="008B5DB5">
              <w:rPr>
                <w:rFonts w:ascii="Arial" w:hAnsi="Arial" w:cs="Arial"/>
              </w:rPr>
              <w:t>Life</w:t>
            </w:r>
            <w:r w:rsidRPr="008B5DB5">
              <w:rPr>
                <w:rFonts w:ascii="Arial" w:hAnsi="Arial" w:cs="Arial"/>
                <w:spacing w:val="-2"/>
              </w:rPr>
              <w:t xml:space="preserve"> </w:t>
            </w:r>
          </w:p>
          <w:p w14:paraId="669E108F" w14:textId="77777777" w:rsidR="0082264B" w:rsidRPr="008B5DB5" w:rsidRDefault="0082264B" w:rsidP="004E557F">
            <w:pPr>
              <w:pStyle w:val="TableParagraph"/>
              <w:rPr>
                <w:rFonts w:ascii="Arial" w:hAnsi="Arial" w:cs="Arial"/>
              </w:rPr>
            </w:pPr>
          </w:p>
        </w:tc>
      </w:tr>
      <w:tr w:rsidR="008B5DB5" w:rsidRPr="008B5DB5" w14:paraId="7AA9BF6B" w14:textId="77777777" w:rsidTr="0082264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4446AD32" w14:textId="77777777" w:rsidR="0082264B" w:rsidRPr="008B5DB5" w:rsidRDefault="0082264B" w:rsidP="004E557F">
            <w:pPr>
              <w:pStyle w:val="TableParagraph"/>
              <w:spacing w:line="271" w:lineRule="exact"/>
              <w:rPr>
                <w:rFonts w:ascii="Arial" w:hAnsi="Arial" w:cs="Arial"/>
                <w:b/>
                <w:i/>
              </w:rPr>
            </w:pPr>
            <w:r w:rsidRPr="008B5DB5">
              <w:rPr>
                <w:rFonts w:ascii="Arial" w:hAnsi="Arial" w:cs="Arial"/>
                <w:b/>
                <w:i/>
                <w:spacing w:val="-2"/>
              </w:rPr>
              <w:t>State</w:t>
            </w:r>
          </w:p>
          <w:p w14:paraId="666F3F50" w14:textId="77777777" w:rsidR="0082264B" w:rsidRPr="008B5DB5" w:rsidRDefault="0082264B" w:rsidP="004E557F">
            <w:pPr>
              <w:pStyle w:val="TableParagraph"/>
              <w:spacing w:line="274" w:lineRule="exact"/>
              <w:rPr>
                <w:rFonts w:ascii="Arial" w:hAnsi="Arial" w:cs="Arial"/>
                <w:b/>
                <w:i/>
              </w:rPr>
            </w:pPr>
            <w:r w:rsidRPr="008B5DB5">
              <w:rPr>
                <w:rFonts w:ascii="Arial" w:hAnsi="Arial" w:cs="Arial"/>
                <w:b/>
                <w:i/>
              </w:rPr>
              <w:t>historical</w:t>
            </w:r>
            <w:r w:rsidRPr="008B5DB5">
              <w:rPr>
                <w:rFonts w:ascii="Arial" w:hAnsi="Arial" w:cs="Arial"/>
                <w:b/>
                <w:i/>
                <w:spacing w:val="-3"/>
              </w:rPr>
              <w:t xml:space="preserve"> </w:t>
            </w:r>
            <w:r w:rsidRPr="008B5DB5">
              <w:rPr>
                <w:rFonts w:ascii="Arial" w:hAnsi="Arial" w:cs="Arial"/>
                <w:b/>
                <w:i/>
                <w:spacing w:val="-2"/>
              </w:rPr>
              <w:t>theme</w:t>
            </w:r>
          </w:p>
        </w:tc>
        <w:tc>
          <w:tcPr>
            <w:tcW w:w="7658" w:type="dxa"/>
            <w:gridSpan w:val="2"/>
          </w:tcPr>
          <w:p w14:paraId="54DCCC55" w14:textId="77777777" w:rsidR="0082264B" w:rsidRPr="008B5DB5" w:rsidRDefault="0082264B" w:rsidP="004E557F">
            <w:pPr>
              <w:pStyle w:val="TableParagraph"/>
              <w:spacing w:line="274" w:lineRule="exact"/>
              <w:rPr>
                <w:rFonts w:ascii="Arial" w:hAnsi="Arial" w:cs="Arial"/>
                <w:spacing w:val="-2"/>
              </w:rPr>
            </w:pPr>
            <w:r w:rsidRPr="008B5DB5">
              <w:rPr>
                <w:rFonts w:ascii="Arial" w:hAnsi="Arial" w:cs="Arial"/>
                <w:spacing w:val="-2"/>
              </w:rPr>
              <w:t xml:space="preserve">Transport </w:t>
            </w:r>
          </w:p>
          <w:p w14:paraId="3597C4C7" w14:textId="77777777" w:rsidR="0082264B" w:rsidRPr="008B5DB5" w:rsidRDefault="0082264B" w:rsidP="004E557F">
            <w:pPr>
              <w:pStyle w:val="TableParagraph"/>
              <w:spacing w:line="274" w:lineRule="exact"/>
              <w:rPr>
                <w:rFonts w:ascii="Arial" w:hAnsi="Arial" w:cs="Arial"/>
                <w:spacing w:val="-2"/>
              </w:rPr>
            </w:pPr>
          </w:p>
          <w:p w14:paraId="1A64CF5A" w14:textId="77777777" w:rsidR="0082264B" w:rsidRPr="008B5DB5" w:rsidRDefault="0082264B" w:rsidP="004E557F">
            <w:pPr>
              <w:pStyle w:val="TableParagraph"/>
              <w:spacing w:line="270" w:lineRule="exact"/>
              <w:rPr>
                <w:rFonts w:ascii="Arial" w:hAnsi="Arial" w:cs="Arial"/>
              </w:rPr>
            </w:pPr>
            <w:r w:rsidRPr="008B5DB5">
              <w:rPr>
                <w:rFonts w:ascii="Arial" w:hAnsi="Arial" w:cs="Arial"/>
                <w:lang w:val="en-GB"/>
              </w:rPr>
              <w:t>Towns, suburbs and villages</w:t>
            </w:r>
          </w:p>
          <w:p w14:paraId="287366FF" w14:textId="77777777" w:rsidR="0082264B" w:rsidRPr="008B5DB5" w:rsidRDefault="0082264B" w:rsidP="004E557F">
            <w:pPr>
              <w:pStyle w:val="TableParagraph"/>
              <w:spacing w:line="270" w:lineRule="exact"/>
              <w:rPr>
                <w:rFonts w:ascii="Arial" w:hAnsi="Arial" w:cs="Arial"/>
              </w:rPr>
            </w:pPr>
            <w:r w:rsidRPr="008B5DB5">
              <w:rPr>
                <w:rFonts w:ascii="Arial" w:hAnsi="Arial" w:cs="Arial"/>
              </w:rPr>
              <w:t xml:space="preserve">Land tenure </w:t>
            </w:r>
          </w:p>
          <w:p w14:paraId="6E42FA0F" w14:textId="77777777" w:rsidR="0082264B" w:rsidRPr="008B5DB5" w:rsidRDefault="0082264B" w:rsidP="004E557F">
            <w:pPr>
              <w:pStyle w:val="TableParagraph"/>
              <w:spacing w:line="271" w:lineRule="exact"/>
              <w:rPr>
                <w:rFonts w:ascii="Arial" w:hAnsi="Arial" w:cs="Arial"/>
              </w:rPr>
            </w:pPr>
            <w:r w:rsidRPr="008B5DB5">
              <w:rPr>
                <w:rFonts w:ascii="Arial" w:hAnsi="Arial" w:cs="Arial"/>
              </w:rPr>
              <w:t>Accommodation</w:t>
            </w:r>
          </w:p>
          <w:p w14:paraId="1A7FFED9" w14:textId="77777777" w:rsidR="0082264B" w:rsidRPr="008B5DB5" w:rsidRDefault="0082264B" w:rsidP="004E557F">
            <w:pPr>
              <w:pStyle w:val="TableParagraph"/>
              <w:spacing w:line="271" w:lineRule="exact"/>
              <w:rPr>
                <w:rFonts w:ascii="Arial" w:hAnsi="Arial" w:cs="Arial"/>
              </w:rPr>
            </w:pPr>
          </w:p>
          <w:p w14:paraId="3B6085CD" w14:textId="77777777" w:rsidR="0082264B" w:rsidRPr="008B5DB5" w:rsidRDefault="0082264B" w:rsidP="004E557F">
            <w:pPr>
              <w:pStyle w:val="TableParagraph"/>
              <w:rPr>
                <w:rFonts w:ascii="Arial" w:hAnsi="Arial" w:cs="Arial"/>
                <w:spacing w:val="-5"/>
              </w:rPr>
            </w:pPr>
            <w:r w:rsidRPr="008B5DB5">
              <w:rPr>
                <w:rFonts w:ascii="Arial" w:hAnsi="Arial" w:cs="Arial"/>
              </w:rPr>
              <w:t>Domestic</w:t>
            </w:r>
            <w:r w:rsidRPr="008B5DB5">
              <w:rPr>
                <w:rFonts w:ascii="Arial" w:hAnsi="Arial" w:cs="Arial"/>
                <w:spacing w:val="-5"/>
              </w:rPr>
              <w:t xml:space="preserve"> </w:t>
            </w:r>
            <w:r w:rsidRPr="008B5DB5">
              <w:rPr>
                <w:rFonts w:ascii="Arial" w:hAnsi="Arial" w:cs="Arial"/>
              </w:rPr>
              <w:t>life</w:t>
            </w:r>
          </w:p>
          <w:p w14:paraId="00F9E171" w14:textId="77777777" w:rsidR="0082264B" w:rsidRPr="008B5DB5" w:rsidRDefault="0082264B" w:rsidP="004E557F">
            <w:pPr>
              <w:pStyle w:val="TableParagraph"/>
              <w:rPr>
                <w:rFonts w:ascii="Arial" w:hAnsi="Arial" w:cs="Arial"/>
              </w:rPr>
            </w:pPr>
          </w:p>
          <w:p w14:paraId="0D4A68F9" w14:textId="77777777" w:rsidR="0082264B" w:rsidRPr="008B5DB5" w:rsidRDefault="0082264B" w:rsidP="004E557F">
            <w:pPr>
              <w:pStyle w:val="TableParagraph"/>
              <w:rPr>
                <w:rFonts w:ascii="Arial" w:hAnsi="Arial" w:cs="Arial"/>
              </w:rPr>
            </w:pPr>
            <w:r w:rsidRPr="008B5DB5">
              <w:rPr>
                <w:rFonts w:ascii="Arial" w:hAnsi="Arial" w:cs="Arial"/>
              </w:rPr>
              <w:t>Persons</w:t>
            </w:r>
            <w:r w:rsidRPr="008B5DB5">
              <w:rPr>
                <w:rFonts w:ascii="Arial" w:hAnsi="Arial" w:cs="Arial"/>
                <w:spacing w:val="-5"/>
              </w:rPr>
              <w:t xml:space="preserve">  </w:t>
            </w:r>
          </w:p>
        </w:tc>
      </w:tr>
      <w:tr w:rsidR="008B5DB5" w:rsidRPr="008B5DB5" w14:paraId="3FD0F11C" w14:textId="77777777" w:rsidTr="0082264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5D216298" w14:textId="77777777" w:rsidR="0082264B" w:rsidRPr="008B5DB5" w:rsidRDefault="0082264B" w:rsidP="004E557F">
            <w:pPr>
              <w:pStyle w:val="TableParagraph"/>
              <w:spacing w:line="271" w:lineRule="exact"/>
              <w:rPr>
                <w:rFonts w:ascii="Arial" w:hAnsi="Arial" w:cs="Arial"/>
                <w:b/>
                <w:i/>
                <w:spacing w:val="-2"/>
              </w:rPr>
            </w:pPr>
            <w:r w:rsidRPr="008B5DB5">
              <w:rPr>
                <w:rFonts w:ascii="Arial" w:hAnsi="Arial" w:cs="Arial"/>
                <w:b/>
                <w:i/>
                <w:spacing w:val="-2"/>
              </w:rPr>
              <w:t>Local</w:t>
            </w:r>
          </w:p>
          <w:p w14:paraId="64D046E5" w14:textId="77777777" w:rsidR="0082264B" w:rsidRPr="008B5DB5" w:rsidRDefault="0082264B" w:rsidP="004E557F">
            <w:pPr>
              <w:pStyle w:val="TableParagraph"/>
              <w:spacing w:line="271" w:lineRule="exact"/>
              <w:rPr>
                <w:rFonts w:ascii="Arial" w:hAnsi="Arial" w:cs="Arial"/>
                <w:b/>
                <w:i/>
                <w:spacing w:val="-2"/>
              </w:rPr>
            </w:pPr>
            <w:r w:rsidRPr="008B5DB5">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253CABB1" w14:textId="77777777" w:rsidR="0082264B" w:rsidRPr="008B5DB5" w:rsidRDefault="0082264B" w:rsidP="004E557F">
            <w:pPr>
              <w:pStyle w:val="TableParagraph"/>
              <w:spacing w:line="271" w:lineRule="exact"/>
              <w:rPr>
                <w:rFonts w:ascii="Arial" w:hAnsi="Arial" w:cs="Arial"/>
              </w:rPr>
            </w:pPr>
            <w:r w:rsidRPr="008B5DB5">
              <w:rPr>
                <w:rFonts w:ascii="Arial" w:hAnsi="Arial" w:cs="Arial"/>
              </w:rPr>
              <w:t>Villas and Mansions</w:t>
            </w:r>
          </w:p>
          <w:p w14:paraId="23935961" w14:textId="77777777" w:rsidR="0082264B" w:rsidRPr="008B5DB5" w:rsidRDefault="0082264B" w:rsidP="004E557F">
            <w:pPr>
              <w:pStyle w:val="TableParagraph"/>
              <w:spacing w:line="271" w:lineRule="exact"/>
              <w:rPr>
                <w:rFonts w:ascii="Arial" w:hAnsi="Arial" w:cs="Arial"/>
              </w:rPr>
            </w:pPr>
            <w:r w:rsidRPr="008B5DB5">
              <w:rPr>
                <w:rFonts w:ascii="Arial" w:hAnsi="Arial" w:cs="Arial"/>
              </w:rPr>
              <w:t xml:space="preserve">Traffic and Transport  </w:t>
            </w:r>
          </w:p>
          <w:p w14:paraId="66D89AEE" w14:textId="77777777" w:rsidR="0082264B" w:rsidRPr="008B5DB5" w:rsidRDefault="0082264B" w:rsidP="004E557F">
            <w:pPr>
              <w:pStyle w:val="TableParagraph"/>
              <w:spacing w:line="271" w:lineRule="exact"/>
              <w:rPr>
                <w:rFonts w:ascii="Arial" w:hAnsi="Arial" w:cs="Arial"/>
                <w:lang w:val="en-GB"/>
              </w:rPr>
            </w:pPr>
            <w:r w:rsidRPr="008B5DB5">
              <w:rPr>
                <w:rFonts w:ascii="Arial" w:hAnsi="Arial" w:cs="Arial"/>
                <w:lang w:val="en-GB"/>
              </w:rPr>
              <w:t xml:space="preserve">Speculation and Subdivision </w:t>
            </w:r>
          </w:p>
          <w:p w14:paraId="1EBC7B3F" w14:textId="77777777" w:rsidR="0082264B" w:rsidRPr="008B5DB5" w:rsidRDefault="0082264B" w:rsidP="004E557F">
            <w:pPr>
              <w:pStyle w:val="TableParagraph"/>
              <w:spacing w:line="271" w:lineRule="exact"/>
              <w:rPr>
                <w:rFonts w:ascii="Arial" w:hAnsi="Arial" w:cs="Arial"/>
              </w:rPr>
            </w:pPr>
          </w:p>
        </w:tc>
      </w:tr>
    </w:tbl>
    <w:p w14:paraId="5E788B6C" w14:textId="7440D86E" w:rsidR="0082264B" w:rsidRPr="008B5DB5" w:rsidRDefault="0082264B">
      <w:pPr>
        <w:rPr>
          <w:rFonts w:ascii="Arial" w:hAnsi="Arial" w:cs="Arial"/>
          <w:b/>
          <w:bCs/>
          <w:sz w:val="22"/>
          <w:szCs w:val="22"/>
        </w:rPr>
      </w:pPr>
      <w:r w:rsidRPr="008B5DB5">
        <w:rPr>
          <w:rFonts w:ascii="Arial" w:hAnsi="Arial" w:cs="Arial"/>
          <w:b/>
          <w:bCs/>
          <w:sz w:val="22"/>
          <w:szCs w:val="22"/>
        </w:rPr>
        <w:br w:type="page"/>
      </w:r>
    </w:p>
    <w:p w14:paraId="76BBEE2A" w14:textId="77777777" w:rsidR="00162864" w:rsidRPr="008B5DB5"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8B5DB5" w:rsidRPr="008B5DB5" w14:paraId="49A142BD" w14:textId="77777777" w:rsidTr="002C13DF">
        <w:tc>
          <w:tcPr>
            <w:tcW w:w="1977" w:type="dxa"/>
            <w:tcBorders>
              <w:top w:val="single" w:sz="12" w:space="0" w:color="auto"/>
            </w:tcBorders>
            <w:shd w:val="pct5" w:color="auto" w:fill="auto"/>
          </w:tcPr>
          <w:p w14:paraId="6FDAE428" w14:textId="00C455E0" w:rsidR="000F5CBF" w:rsidRPr="008B5DB5" w:rsidRDefault="000F5CBF" w:rsidP="00F8799F">
            <w:pPr>
              <w:pStyle w:val="NormalWeb"/>
              <w:shd w:val="clear" w:color="auto" w:fill="FFFFFF"/>
              <w:rPr>
                <w:rFonts w:ascii="Arial" w:hAnsi="Arial" w:cs="Arial"/>
                <w:b/>
                <w:bCs/>
                <w:sz w:val="22"/>
                <w:szCs w:val="22"/>
              </w:rPr>
            </w:pPr>
            <w:r w:rsidRPr="008B5DB5">
              <w:rPr>
                <w:rFonts w:ascii="Arial" w:hAnsi="Arial" w:cs="Arial"/>
                <w:b/>
                <w:bCs/>
                <w:sz w:val="22"/>
                <w:szCs w:val="22"/>
              </w:rPr>
              <w:t>Asses</w:t>
            </w:r>
            <w:r w:rsidR="00C152F7" w:rsidRPr="008B5DB5">
              <w:rPr>
                <w:rFonts w:ascii="Arial" w:hAnsi="Arial" w:cs="Arial"/>
                <w:b/>
                <w:bCs/>
                <w:sz w:val="22"/>
                <w:szCs w:val="22"/>
              </w:rPr>
              <w:t>s</w:t>
            </w:r>
            <w:r w:rsidRPr="008B5DB5">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8B5DB5" w:rsidRDefault="000F5CBF" w:rsidP="003C3303">
            <w:pPr>
              <w:rPr>
                <w:rFonts w:ascii="Arial" w:hAnsi="Arial" w:cs="Arial"/>
                <w:b/>
                <w:bCs/>
                <w:sz w:val="22"/>
                <w:szCs w:val="22"/>
                <w:lang w:val="en-US"/>
              </w:rPr>
            </w:pPr>
          </w:p>
        </w:tc>
      </w:tr>
      <w:tr w:rsidR="008B5DB5" w:rsidRPr="008B5DB5" w14:paraId="6A7EC984" w14:textId="77777777" w:rsidTr="002C13DF">
        <w:tc>
          <w:tcPr>
            <w:tcW w:w="1977" w:type="dxa"/>
            <w:tcBorders>
              <w:top w:val="single" w:sz="12" w:space="0" w:color="auto"/>
            </w:tcBorders>
            <w:shd w:val="pct5" w:color="auto" w:fill="auto"/>
          </w:tcPr>
          <w:p w14:paraId="7636BB55" w14:textId="65ABF6EA" w:rsidR="00F8799F" w:rsidRPr="008B5DB5" w:rsidRDefault="007C20F8" w:rsidP="00F8799F">
            <w:pPr>
              <w:pStyle w:val="NormalWeb"/>
              <w:shd w:val="clear" w:color="auto" w:fill="FFFFFF"/>
              <w:rPr>
                <w:rFonts w:ascii="Arial" w:hAnsi="Arial" w:cs="Arial"/>
                <w:b/>
                <w:bCs/>
                <w:sz w:val="22"/>
                <w:szCs w:val="22"/>
              </w:rPr>
            </w:pPr>
            <w:r w:rsidRPr="008B5DB5">
              <w:rPr>
                <w:rFonts w:ascii="Arial" w:hAnsi="Arial" w:cs="Arial"/>
                <w:b/>
                <w:bCs/>
                <w:sz w:val="22"/>
                <w:szCs w:val="22"/>
              </w:rPr>
              <w:t xml:space="preserve">A: </w:t>
            </w:r>
            <w:r w:rsidR="009627BF" w:rsidRPr="008B5DB5">
              <w:rPr>
                <w:rFonts w:ascii="Arial" w:hAnsi="Arial" w:cs="Arial"/>
                <w:b/>
                <w:bCs/>
                <w:sz w:val="22"/>
                <w:szCs w:val="22"/>
              </w:rPr>
              <w:t>Historic</w:t>
            </w:r>
            <w:r w:rsidR="002C13DF" w:rsidRPr="008B5DB5">
              <w:rPr>
                <w:rFonts w:ascii="Arial" w:hAnsi="Arial" w:cs="Arial"/>
                <w:b/>
                <w:bCs/>
                <w:sz w:val="22"/>
                <w:szCs w:val="22"/>
              </w:rPr>
              <w:t>al</w:t>
            </w:r>
            <w:r w:rsidR="000F5CBF" w:rsidRPr="008B5DB5">
              <w:rPr>
                <w:rFonts w:ascii="Arial" w:hAnsi="Arial" w:cs="Arial"/>
                <w:b/>
                <w:bCs/>
                <w:sz w:val="22"/>
                <w:szCs w:val="22"/>
              </w:rPr>
              <w:t xml:space="preserve"> Significance</w:t>
            </w:r>
          </w:p>
          <w:p w14:paraId="6A2073DE" w14:textId="77777777" w:rsidR="00F8799F" w:rsidRPr="008B5DB5" w:rsidRDefault="00F8799F">
            <w:pPr>
              <w:rPr>
                <w:rFonts w:ascii="Arial" w:hAnsi="Arial" w:cs="Arial"/>
                <w:b/>
                <w:bCs/>
                <w:sz w:val="22"/>
                <w:szCs w:val="22"/>
              </w:rPr>
            </w:pPr>
          </w:p>
        </w:tc>
        <w:tc>
          <w:tcPr>
            <w:tcW w:w="7487" w:type="dxa"/>
            <w:tcBorders>
              <w:top w:val="single" w:sz="12" w:space="0" w:color="auto"/>
              <w:left w:val="nil"/>
            </w:tcBorders>
          </w:tcPr>
          <w:p w14:paraId="473FA408" w14:textId="69DA9804"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The site and building at 27 Bennett Street, Bondi</w:t>
            </w:r>
            <w:r w:rsidR="00AA1B45">
              <w:rPr>
                <w:rFonts w:ascii="Arial" w:hAnsi="Arial" w:cs="Arial"/>
                <w:sz w:val="22"/>
                <w:szCs w:val="22"/>
              </w:rPr>
              <w:t>,</w:t>
            </w:r>
            <w:r w:rsidRPr="008B5DB5">
              <w:rPr>
                <w:rFonts w:ascii="Arial" w:hAnsi="Arial" w:cs="Arial"/>
                <w:sz w:val="22"/>
                <w:szCs w:val="22"/>
              </w:rPr>
              <w:t xml:space="preserve"> has historic significance at a local level as it represents the 1882 subdivision and the early development of Bennett’s Estate. The subdivision of early villa estates was an important phase in the history of Waverley. </w:t>
            </w:r>
          </w:p>
          <w:p w14:paraId="6F84AD08" w14:textId="0206B26A"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27 Bennett Street, Bondi</w:t>
            </w:r>
            <w:r w:rsidR="00AA1B45">
              <w:rPr>
                <w:rFonts w:ascii="Arial" w:hAnsi="Arial" w:cs="Arial"/>
                <w:sz w:val="22"/>
                <w:szCs w:val="22"/>
              </w:rPr>
              <w:t>,</w:t>
            </w:r>
            <w:r w:rsidRPr="008B5DB5">
              <w:rPr>
                <w:rFonts w:ascii="Arial" w:hAnsi="Arial" w:cs="Arial"/>
                <w:sz w:val="22"/>
                <w:szCs w:val="22"/>
              </w:rPr>
              <w:t xml:space="preserve"> has historical significance at a local level as it demonstrates the optimism following the 1890 depression in the lead up to Federation. </w:t>
            </w:r>
          </w:p>
          <w:p w14:paraId="4FEEFBD9" w14:textId="02440656"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27 Bennett Street, Bondi</w:t>
            </w:r>
            <w:r w:rsidR="00AA1B45">
              <w:rPr>
                <w:rFonts w:ascii="Arial" w:hAnsi="Arial" w:cs="Arial"/>
                <w:sz w:val="22"/>
                <w:szCs w:val="22"/>
              </w:rPr>
              <w:t>,</w:t>
            </w:r>
            <w:r w:rsidRPr="008B5DB5">
              <w:rPr>
                <w:rFonts w:ascii="Arial" w:hAnsi="Arial" w:cs="Arial"/>
                <w:sz w:val="22"/>
                <w:szCs w:val="22"/>
              </w:rPr>
              <w:t xml:space="preserve"> has historical significance at a local level as it demonstrates a freestanding Victorian </w:t>
            </w:r>
            <w:r w:rsidR="00AA1B45">
              <w:rPr>
                <w:rFonts w:ascii="Arial" w:hAnsi="Arial" w:cs="Arial"/>
                <w:sz w:val="22"/>
                <w:szCs w:val="22"/>
              </w:rPr>
              <w:t>v</w:t>
            </w:r>
            <w:r w:rsidRPr="008B5DB5">
              <w:rPr>
                <w:rFonts w:ascii="Arial" w:hAnsi="Arial" w:cs="Arial"/>
                <w:sz w:val="22"/>
                <w:szCs w:val="22"/>
              </w:rPr>
              <w:t>illa which is a notable example of domestic life in the Victorian period in the local area.</w:t>
            </w:r>
          </w:p>
          <w:p w14:paraId="7A09F166" w14:textId="112C4EFE" w:rsidR="000F5CBF" w:rsidRPr="008B5DB5" w:rsidRDefault="000F5CBF" w:rsidP="00884A92">
            <w:pPr>
              <w:rPr>
                <w:rFonts w:ascii="Arial" w:hAnsi="Arial" w:cs="Arial"/>
                <w:sz w:val="22"/>
                <w:szCs w:val="22"/>
              </w:rPr>
            </w:pPr>
          </w:p>
        </w:tc>
      </w:tr>
      <w:tr w:rsidR="008B5DB5" w:rsidRPr="008B5DB5" w14:paraId="73A8CEA5" w14:textId="77777777" w:rsidTr="002C13DF">
        <w:tc>
          <w:tcPr>
            <w:tcW w:w="1977" w:type="dxa"/>
            <w:tcBorders>
              <w:top w:val="single" w:sz="12" w:space="0" w:color="auto"/>
            </w:tcBorders>
            <w:shd w:val="pct5" w:color="auto" w:fill="auto"/>
          </w:tcPr>
          <w:p w14:paraId="69BF79CA" w14:textId="2BDE9F5E" w:rsidR="00293C42" w:rsidRPr="008B5DB5" w:rsidRDefault="007C20F8">
            <w:pPr>
              <w:rPr>
                <w:rFonts w:ascii="Arial" w:hAnsi="Arial" w:cs="Arial"/>
                <w:b/>
                <w:bCs/>
                <w:sz w:val="22"/>
                <w:szCs w:val="22"/>
              </w:rPr>
            </w:pPr>
            <w:r w:rsidRPr="008B5DB5">
              <w:rPr>
                <w:rFonts w:ascii="Arial" w:hAnsi="Arial" w:cs="Arial"/>
                <w:b/>
                <w:bCs/>
                <w:sz w:val="22"/>
                <w:szCs w:val="22"/>
              </w:rPr>
              <w:t xml:space="preserve">B: </w:t>
            </w:r>
            <w:r w:rsidR="0062290C" w:rsidRPr="008B5DB5">
              <w:rPr>
                <w:rFonts w:ascii="Arial" w:hAnsi="Arial" w:cs="Arial"/>
                <w:b/>
                <w:bCs/>
                <w:sz w:val="22"/>
                <w:szCs w:val="22"/>
              </w:rPr>
              <w:t>Associative</w:t>
            </w:r>
          </w:p>
          <w:p w14:paraId="71B039FC" w14:textId="77777777" w:rsidR="00293C42" w:rsidRPr="008B5DB5" w:rsidRDefault="00293C42">
            <w:pPr>
              <w:rPr>
                <w:rFonts w:ascii="Arial" w:hAnsi="Arial" w:cs="Arial"/>
                <w:b/>
                <w:bCs/>
                <w:sz w:val="22"/>
                <w:szCs w:val="22"/>
              </w:rPr>
            </w:pPr>
          </w:p>
        </w:tc>
        <w:tc>
          <w:tcPr>
            <w:tcW w:w="7487" w:type="dxa"/>
            <w:tcBorders>
              <w:top w:val="single" w:sz="12" w:space="0" w:color="auto"/>
              <w:left w:val="nil"/>
            </w:tcBorders>
          </w:tcPr>
          <w:p w14:paraId="0588FF17" w14:textId="2C3E60D3" w:rsidR="0082264B" w:rsidRPr="008B5DB5" w:rsidRDefault="0082264B" w:rsidP="0082264B">
            <w:pPr>
              <w:tabs>
                <w:tab w:val="left" w:pos="2835"/>
                <w:tab w:val="left" w:leader="underscore" w:pos="8505"/>
              </w:tabs>
              <w:spacing w:before="20" w:after="20" w:line="360" w:lineRule="auto"/>
              <w:rPr>
                <w:rFonts w:ascii="Arial" w:hAnsi="Arial" w:cs="Arial"/>
                <w:sz w:val="22"/>
                <w:szCs w:val="22"/>
              </w:rPr>
            </w:pPr>
            <w:r w:rsidRPr="008B5DB5">
              <w:rPr>
                <w:rFonts w:ascii="Arial" w:hAnsi="Arial" w:cs="Arial"/>
                <w:sz w:val="22"/>
                <w:szCs w:val="22"/>
              </w:rPr>
              <w:t>To date no historic association has been identified.</w:t>
            </w:r>
          </w:p>
          <w:p w14:paraId="6629FBAB" w14:textId="6CD6DF49" w:rsidR="000F5CBF" w:rsidRPr="008B5DB5" w:rsidRDefault="000F5CBF" w:rsidP="00884A92">
            <w:pPr>
              <w:rPr>
                <w:rFonts w:ascii="Arial" w:hAnsi="Arial" w:cs="Arial"/>
                <w:sz w:val="22"/>
                <w:szCs w:val="22"/>
              </w:rPr>
            </w:pPr>
          </w:p>
        </w:tc>
      </w:tr>
      <w:tr w:rsidR="008B5DB5" w:rsidRPr="008B5DB5" w14:paraId="5ACEDB99" w14:textId="77777777" w:rsidTr="002C13DF">
        <w:tc>
          <w:tcPr>
            <w:tcW w:w="1977" w:type="dxa"/>
            <w:tcBorders>
              <w:top w:val="single" w:sz="12" w:space="0" w:color="auto"/>
            </w:tcBorders>
            <w:shd w:val="pct5" w:color="auto" w:fill="auto"/>
          </w:tcPr>
          <w:p w14:paraId="2E0C95FD" w14:textId="2515C2B2" w:rsidR="00293C42" w:rsidRPr="008B5DB5" w:rsidRDefault="002C13DF">
            <w:pPr>
              <w:rPr>
                <w:rFonts w:ascii="Arial" w:hAnsi="Arial" w:cs="Arial"/>
                <w:b/>
                <w:sz w:val="22"/>
                <w:szCs w:val="22"/>
              </w:rPr>
            </w:pPr>
            <w:r w:rsidRPr="008B5DB5">
              <w:rPr>
                <w:rFonts w:ascii="Arial" w:hAnsi="Arial" w:cs="Arial"/>
                <w:b/>
                <w:sz w:val="22"/>
                <w:szCs w:val="22"/>
              </w:rPr>
              <w:t xml:space="preserve">C: </w:t>
            </w:r>
            <w:r w:rsidR="00293C42" w:rsidRPr="008B5DB5">
              <w:rPr>
                <w:rFonts w:ascii="Arial" w:hAnsi="Arial" w:cs="Arial"/>
                <w:b/>
                <w:sz w:val="22"/>
                <w:szCs w:val="22"/>
              </w:rPr>
              <w:t>Aesthetic significance</w:t>
            </w:r>
          </w:p>
          <w:p w14:paraId="33E2E31A" w14:textId="54FDA23E" w:rsidR="00293C42" w:rsidRPr="008B5DB5" w:rsidRDefault="00293C42" w:rsidP="005545FA">
            <w:pPr>
              <w:pStyle w:val="Header"/>
              <w:tabs>
                <w:tab w:val="clear" w:pos="4153"/>
                <w:tab w:val="clear" w:pos="8306"/>
              </w:tabs>
              <w:rPr>
                <w:rFonts w:ascii="Arial" w:hAnsi="Arial" w:cs="Arial"/>
                <w:b/>
                <w:sz w:val="22"/>
                <w:szCs w:val="22"/>
              </w:rPr>
            </w:pPr>
          </w:p>
          <w:p w14:paraId="222F2E45" w14:textId="77777777" w:rsidR="00293C42" w:rsidRPr="008B5DB5" w:rsidRDefault="00293C42">
            <w:pPr>
              <w:rPr>
                <w:rFonts w:ascii="Arial" w:hAnsi="Arial" w:cs="Arial"/>
                <w:b/>
                <w:sz w:val="22"/>
                <w:szCs w:val="22"/>
              </w:rPr>
            </w:pPr>
          </w:p>
        </w:tc>
        <w:tc>
          <w:tcPr>
            <w:tcW w:w="7487" w:type="dxa"/>
            <w:tcBorders>
              <w:top w:val="single" w:sz="12" w:space="0" w:color="auto"/>
              <w:left w:val="nil"/>
            </w:tcBorders>
          </w:tcPr>
          <w:p w14:paraId="5EA59347" w14:textId="77777777"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 xml:space="preserve">27 Bennett Street, Bondi has aesthetic significance at a local level as it is a notable example within the precinct representing the 1882 subdivision of the Bennett’s Estate. </w:t>
            </w:r>
          </w:p>
          <w:p w14:paraId="110FF4BF" w14:textId="5D5057D7"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 xml:space="preserve">The building displays features of the Victorian Italianate style which features asymmetrical massing, prominent tower element with pyramidal roof, bracketed eaves, </w:t>
            </w:r>
            <w:r w:rsidR="00AA1B45">
              <w:rPr>
                <w:rFonts w:ascii="Arial" w:hAnsi="Arial" w:cs="Arial"/>
                <w:sz w:val="22"/>
                <w:szCs w:val="22"/>
              </w:rPr>
              <w:t>F</w:t>
            </w:r>
            <w:r w:rsidRPr="008B5DB5">
              <w:rPr>
                <w:rFonts w:ascii="Arial" w:hAnsi="Arial" w:cs="Arial"/>
                <w:sz w:val="22"/>
                <w:szCs w:val="22"/>
              </w:rPr>
              <w:t xml:space="preserve">ree </w:t>
            </w:r>
            <w:r w:rsidR="00AA1B45">
              <w:rPr>
                <w:rFonts w:ascii="Arial" w:hAnsi="Arial" w:cs="Arial"/>
                <w:sz w:val="22"/>
                <w:szCs w:val="22"/>
              </w:rPr>
              <w:t>C</w:t>
            </w:r>
            <w:r w:rsidRPr="008B5DB5">
              <w:rPr>
                <w:rFonts w:ascii="Arial" w:hAnsi="Arial" w:cs="Arial"/>
                <w:sz w:val="22"/>
                <w:szCs w:val="22"/>
              </w:rPr>
              <w:t>lassical detailing, stucco wall finish, arched opening, filigree verandah, medium pitch roof with prominent chimney</w:t>
            </w:r>
            <w:r w:rsidR="00AA1B45">
              <w:rPr>
                <w:rFonts w:ascii="Arial" w:hAnsi="Arial" w:cs="Arial"/>
                <w:sz w:val="22"/>
                <w:szCs w:val="22"/>
              </w:rPr>
              <w:t xml:space="preserve"> and </w:t>
            </w:r>
            <w:r w:rsidRPr="008B5DB5">
              <w:rPr>
                <w:rFonts w:ascii="Arial" w:hAnsi="Arial" w:cs="Arial"/>
                <w:sz w:val="22"/>
                <w:szCs w:val="22"/>
              </w:rPr>
              <w:t xml:space="preserve">palisade fencing. While the building is altered, the key aspects of its characters are easily recovered. </w:t>
            </w:r>
          </w:p>
          <w:p w14:paraId="081CFAD1" w14:textId="77777777" w:rsidR="00D6281E" w:rsidRPr="008B5DB5" w:rsidRDefault="00D6281E" w:rsidP="00884A92">
            <w:pPr>
              <w:pStyle w:val="Default"/>
              <w:rPr>
                <w:rFonts w:ascii="Arial" w:hAnsi="Arial" w:cs="Arial"/>
                <w:color w:val="auto"/>
                <w:sz w:val="22"/>
                <w:szCs w:val="22"/>
              </w:rPr>
            </w:pPr>
          </w:p>
        </w:tc>
      </w:tr>
      <w:tr w:rsidR="008B5DB5" w:rsidRPr="008B5DB5" w14:paraId="0216C9F5" w14:textId="77777777" w:rsidTr="002C13DF">
        <w:tc>
          <w:tcPr>
            <w:tcW w:w="1977" w:type="dxa"/>
            <w:tcBorders>
              <w:top w:val="single" w:sz="12" w:space="0" w:color="auto"/>
              <w:bottom w:val="nil"/>
            </w:tcBorders>
            <w:shd w:val="pct5" w:color="auto" w:fill="auto"/>
          </w:tcPr>
          <w:p w14:paraId="4CCB54D9" w14:textId="7C72285F" w:rsidR="00293C42" w:rsidRPr="008B5DB5" w:rsidRDefault="00B73FCD">
            <w:pPr>
              <w:rPr>
                <w:rFonts w:ascii="Arial" w:hAnsi="Arial" w:cs="Arial"/>
                <w:b/>
                <w:sz w:val="22"/>
                <w:szCs w:val="22"/>
              </w:rPr>
            </w:pPr>
            <w:r w:rsidRPr="008B5DB5">
              <w:rPr>
                <w:rFonts w:ascii="Arial" w:hAnsi="Arial" w:cs="Arial"/>
                <w:sz w:val="22"/>
                <w:szCs w:val="22"/>
              </w:rPr>
              <w:br w:type="page"/>
            </w:r>
            <w:r w:rsidR="002C13DF" w:rsidRPr="008B5DB5">
              <w:rPr>
                <w:rFonts w:ascii="Arial" w:hAnsi="Arial" w:cs="Arial"/>
                <w:b/>
                <w:bCs/>
                <w:sz w:val="22"/>
                <w:szCs w:val="22"/>
              </w:rPr>
              <w:t>D:</w:t>
            </w:r>
            <w:r w:rsidR="002C13DF" w:rsidRPr="008B5DB5">
              <w:rPr>
                <w:rFonts w:ascii="Arial" w:hAnsi="Arial" w:cs="Arial"/>
                <w:sz w:val="22"/>
                <w:szCs w:val="22"/>
              </w:rPr>
              <w:t xml:space="preserve"> </w:t>
            </w:r>
            <w:r w:rsidR="00293C42" w:rsidRPr="008B5DB5">
              <w:rPr>
                <w:rFonts w:ascii="Arial" w:hAnsi="Arial" w:cs="Arial"/>
                <w:b/>
                <w:sz w:val="22"/>
                <w:szCs w:val="22"/>
              </w:rPr>
              <w:t>Social significance</w:t>
            </w:r>
          </w:p>
          <w:p w14:paraId="2F82E1A0" w14:textId="157BEDC2" w:rsidR="00293C42" w:rsidRPr="008B5DB5" w:rsidRDefault="00293C42">
            <w:pPr>
              <w:rPr>
                <w:rFonts w:ascii="Arial" w:hAnsi="Arial" w:cs="Arial"/>
                <w:b/>
                <w:sz w:val="22"/>
                <w:szCs w:val="22"/>
              </w:rPr>
            </w:pPr>
          </w:p>
        </w:tc>
        <w:tc>
          <w:tcPr>
            <w:tcW w:w="7487" w:type="dxa"/>
            <w:tcBorders>
              <w:top w:val="single" w:sz="12" w:space="0" w:color="auto"/>
            </w:tcBorders>
          </w:tcPr>
          <w:p w14:paraId="4AF9A97E" w14:textId="70153DD0" w:rsidR="0082264B" w:rsidRPr="008B5DB5" w:rsidRDefault="0082264B" w:rsidP="0082264B">
            <w:pPr>
              <w:tabs>
                <w:tab w:val="left" w:pos="2835"/>
                <w:tab w:val="left" w:leader="underscore" w:pos="8505"/>
              </w:tabs>
              <w:spacing w:before="20" w:after="20" w:line="360" w:lineRule="auto"/>
              <w:rPr>
                <w:rFonts w:ascii="Arial" w:hAnsi="Arial" w:cs="Arial"/>
                <w:sz w:val="22"/>
                <w:szCs w:val="22"/>
              </w:rPr>
            </w:pPr>
            <w:r w:rsidRPr="008B5DB5">
              <w:rPr>
                <w:rFonts w:ascii="Arial" w:hAnsi="Arial" w:cs="Arial"/>
                <w:sz w:val="22"/>
                <w:szCs w:val="22"/>
              </w:rPr>
              <w:t>To date no social, cultural, and spiritual significance has been identified.</w:t>
            </w:r>
          </w:p>
          <w:p w14:paraId="3A69A61F" w14:textId="006FF865" w:rsidR="00E138D7" w:rsidRPr="008B5DB5" w:rsidRDefault="00E138D7" w:rsidP="00884A92">
            <w:pPr>
              <w:rPr>
                <w:rFonts w:ascii="Arial" w:hAnsi="Arial" w:cs="Arial"/>
                <w:sz w:val="22"/>
                <w:szCs w:val="22"/>
              </w:rPr>
            </w:pPr>
          </w:p>
        </w:tc>
      </w:tr>
      <w:tr w:rsidR="008B5DB5" w:rsidRPr="008B5DB5" w14:paraId="6A6CF070" w14:textId="77777777" w:rsidTr="002C13DF">
        <w:tc>
          <w:tcPr>
            <w:tcW w:w="1977" w:type="dxa"/>
            <w:tcBorders>
              <w:top w:val="single" w:sz="12" w:space="0" w:color="auto"/>
            </w:tcBorders>
            <w:shd w:val="pct5" w:color="auto" w:fill="auto"/>
          </w:tcPr>
          <w:p w14:paraId="2FB5398C" w14:textId="77777777" w:rsidR="002C13DF" w:rsidRPr="008B5DB5" w:rsidRDefault="002C13DF">
            <w:pPr>
              <w:rPr>
                <w:rFonts w:ascii="Arial" w:hAnsi="Arial" w:cs="Arial"/>
                <w:b/>
                <w:sz w:val="22"/>
                <w:szCs w:val="22"/>
              </w:rPr>
            </w:pPr>
            <w:r w:rsidRPr="008B5DB5">
              <w:rPr>
                <w:rFonts w:ascii="Arial" w:hAnsi="Arial" w:cs="Arial"/>
                <w:b/>
                <w:sz w:val="22"/>
                <w:szCs w:val="22"/>
              </w:rPr>
              <w:t xml:space="preserve">e) </w:t>
            </w:r>
            <w:r w:rsidR="00293C42" w:rsidRPr="008B5DB5">
              <w:rPr>
                <w:rFonts w:ascii="Arial" w:hAnsi="Arial" w:cs="Arial"/>
                <w:b/>
                <w:sz w:val="22"/>
                <w:szCs w:val="22"/>
              </w:rPr>
              <w:t>Technical/</w:t>
            </w:r>
          </w:p>
          <w:p w14:paraId="6AC47B98" w14:textId="78065A80" w:rsidR="00750747" w:rsidRPr="008B5DB5" w:rsidRDefault="00293C42">
            <w:pPr>
              <w:rPr>
                <w:rFonts w:ascii="Arial" w:hAnsi="Arial" w:cs="Arial"/>
                <w:b/>
                <w:sz w:val="22"/>
                <w:szCs w:val="22"/>
              </w:rPr>
            </w:pPr>
            <w:r w:rsidRPr="008B5DB5">
              <w:rPr>
                <w:rFonts w:ascii="Arial" w:hAnsi="Arial" w:cs="Arial"/>
                <w:b/>
                <w:sz w:val="22"/>
                <w:szCs w:val="22"/>
              </w:rPr>
              <w:t>Research significanc</w:t>
            </w:r>
            <w:r w:rsidR="002C13DF" w:rsidRPr="008B5DB5">
              <w:rPr>
                <w:rFonts w:ascii="Arial" w:hAnsi="Arial" w:cs="Arial"/>
                <w:b/>
                <w:sz w:val="22"/>
                <w:szCs w:val="22"/>
              </w:rPr>
              <w:t>e</w:t>
            </w:r>
          </w:p>
        </w:tc>
        <w:tc>
          <w:tcPr>
            <w:tcW w:w="7487" w:type="dxa"/>
            <w:tcBorders>
              <w:top w:val="single" w:sz="12" w:space="0" w:color="auto"/>
            </w:tcBorders>
          </w:tcPr>
          <w:p w14:paraId="0EC659BA" w14:textId="1DA903E0" w:rsidR="000F5CBF" w:rsidRPr="008B5DB5" w:rsidRDefault="0082264B" w:rsidP="00AA1B45">
            <w:pPr>
              <w:tabs>
                <w:tab w:val="left" w:pos="2835"/>
                <w:tab w:val="left" w:leader="underscore" w:pos="8505"/>
              </w:tabs>
              <w:spacing w:before="20" w:after="20" w:line="360" w:lineRule="auto"/>
              <w:rPr>
                <w:rFonts w:ascii="Arial" w:hAnsi="Arial" w:cs="Arial"/>
                <w:sz w:val="22"/>
                <w:szCs w:val="22"/>
              </w:rPr>
            </w:pPr>
            <w:r w:rsidRPr="008B5DB5">
              <w:rPr>
                <w:rFonts w:ascii="Arial" w:hAnsi="Arial" w:cs="Arial"/>
                <w:sz w:val="22"/>
                <w:szCs w:val="22"/>
              </w:rPr>
              <w:t>To date no technical significance has been identified.</w:t>
            </w:r>
          </w:p>
        </w:tc>
      </w:tr>
      <w:tr w:rsidR="008B5DB5" w:rsidRPr="008B5DB5" w14:paraId="079BD2EC" w14:textId="77777777" w:rsidTr="002C13DF">
        <w:tc>
          <w:tcPr>
            <w:tcW w:w="1977" w:type="dxa"/>
            <w:tcBorders>
              <w:top w:val="single" w:sz="12" w:space="0" w:color="auto"/>
            </w:tcBorders>
            <w:shd w:val="pct5" w:color="auto" w:fill="auto"/>
          </w:tcPr>
          <w:p w14:paraId="6869EE0C" w14:textId="6F9EAF26" w:rsidR="00293C42" w:rsidRPr="008B5DB5" w:rsidRDefault="002C13DF">
            <w:pPr>
              <w:rPr>
                <w:rFonts w:ascii="Arial" w:hAnsi="Arial" w:cs="Arial"/>
                <w:b/>
                <w:sz w:val="22"/>
                <w:szCs w:val="22"/>
              </w:rPr>
            </w:pPr>
            <w:r w:rsidRPr="008B5DB5">
              <w:rPr>
                <w:rFonts w:ascii="Arial" w:hAnsi="Arial" w:cs="Arial"/>
                <w:b/>
                <w:sz w:val="22"/>
                <w:szCs w:val="22"/>
              </w:rPr>
              <w:t xml:space="preserve">f) </w:t>
            </w:r>
            <w:r w:rsidR="00293C42" w:rsidRPr="008B5DB5">
              <w:rPr>
                <w:rFonts w:ascii="Arial" w:hAnsi="Arial" w:cs="Arial"/>
                <w:b/>
                <w:sz w:val="22"/>
                <w:szCs w:val="22"/>
              </w:rPr>
              <w:t>Rarity</w:t>
            </w:r>
          </w:p>
          <w:p w14:paraId="42DE3A9F" w14:textId="77777777" w:rsidR="00293C42" w:rsidRPr="008B5DB5" w:rsidRDefault="00293C42">
            <w:pPr>
              <w:rPr>
                <w:rFonts w:ascii="Arial" w:hAnsi="Arial" w:cs="Arial"/>
                <w:b/>
                <w:sz w:val="22"/>
                <w:szCs w:val="22"/>
              </w:rPr>
            </w:pPr>
          </w:p>
        </w:tc>
        <w:tc>
          <w:tcPr>
            <w:tcW w:w="7487" w:type="dxa"/>
            <w:tcBorders>
              <w:top w:val="single" w:sz="12" w:space="0" w:color="auto"/>
            </w:tcBorders>
          </w:tcPr>
          <w:p w14:paraId="6D3C376C" w14:textId="61425777"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27 Bennett Street, Bondi</w:t>
            </w:r>
            <w:r w:rsidR="00AA1B45">
              <w:rPr>
                <w:rFonts w:ascii="Arial" w:hAnsi="Arial" w:cs="Arial"/>
                <w:sz w:val="22"/>
                <w:szCs w:val="22"/>
              </w:rPr>
              <w:t xml:space="preserve">, </w:t>
            </w:r>
            <w:r w:rsidRPr="008B5DB5">
              <w:rPr>
                <w:rFonts w:ascii="Arial" w:hAnsi="Arial" w:cs="Arial"/>
                <w:sz w:val="22"/>
                <w:szCs w:val="22"/>
              </w:rPr>
              <w:t xml:space="preserve">has rarity significance at a local level as it is a rare example of a two-storey freestanding Victorian Italianate residence in Waverley, despite being well represented in other local government areas. </w:t>
            </w:r>
          </w:p>
          <w:p w14:paraId="3DC34787" w14:textId="77777777" w:rsidR="005834B6" w:rsidRPr="008B5DB5" w:rsidRDefault="005834B6" w:rsidP="00AA1B45">
            <w:pPr>
              <w:spacing w:line="276" w:lineRule="auto"/>
              <w:rPr>
                <w:rFonts w:ascii="Arial" w:hAnsi="Arial" w:cs="Arial"/>
                <w:sz w:val="22"/>
                <w:szCs w:val="22"/>
              </w:rPr>
            </w:pPr>
          </w:p>
        </w:tc>
      </w:tr>
      <w:tr w:rsidR="008B5DB5" w:rsidRPr="008B5DB5" w14:paraId="7D386D3F" w14:textId="77777777" w:rsidTr="002C13DF">
        <w:tc>
          <w:tcPr>
            <w:tcW w:w="1977" w:type="dxa"/>
            <w:tcBorders>
              <w:top w:val="single" w:sz="12" w:space="0" w:color="auto"/>
            </w:tcBorders>
            <w:shd w:val="pct5" w:color="auto" w:fill="auto"/>
          </w:tcPr>
          <w:p w14:paraId="08FF61B8" w14:textId="77777777" w:rsidR="00AA1B45" w:rsidRPr="00AA1B45" w:rsidRDefault="002C13DF">
            <w:pPr>
              <w:rPr>
                <w:rFonts w:ascii="Arial" w:hAnsi="Arial" w:cs="Arial"/>
                <w:b/>
                <w:sz w:val="22"/>
                <w:szCs w:val="22"/>
              </w:rPr>
            </w:pPr>
            <w:r w:rsidRPr="008B5DB5">
              <w:rPr>
                <w:rFonts w:ascii="Arial" w:hAnsi="Arial" w:cs="Arial"/>
                <w:b/>
                <w:sz w:val="22"/>
                <w:szCs w:val="22"/>
              </w:rPr>
              <w:t xml:space="preserve">g) </w:t>
            </w:r>
            <w:r w:rsidR="00293C42" w:rsidRPr="00AA1B45">
              <w:rPr>
                <w:rFonts w:ascii="Arial" w:hAnsi="Arial" w:cs="Arial"/>
                <w:b/>
                <w:sz w:val="22"/>
                <w:szCs w:val="22"/>
              </w:rPr>
              <w:t>Representative</w:t>
            </w:r>
          </w:p>
          <w:p w14:paraId="5189A03C" w14:textId="06A1D1EF" w:rsidR="00293C42" w:rsidRPr="00AA1B45" w:rsidRDefault="00293C42">
            <w:pPr>
              <w:rPr>
                <w:rFonts w:ascii="Arial" w:hAnsi="Arial" w:cs="Arial"/>
                <w:b/>
                <w:sz w:val="22"/>
                <w:szCs w:val="22"/>
              </w:rPr>
            </w:pPr>
            <w:r w:rsidRPr="00AA1B45">
              <w:rPr>
                <w:rFonts w:ascii="Arial" w:hAnsi="Arial" w:cs="Arial"/>
                <w:b/>
                <w:sz w:val="22"/>
                <w:szCs w:val="22"/>
              </w:rPr>
              <w:t>ness</w:t>
            </w:r>
          </w:p>
          <w:p w14:paraId="27D4F7F0" w14:textId="77777777" w:rsidR="00293C42" w:rsidRPr="00AA1B45" w:rsidRDefault="00293C42">
            <w:pPr>
              <w:rPr>
                <w:rFonts w:ascii="Arial" w:hAnsi="Arial" w:cs="Arial"/>
                <w:b/>
                <w:sz w:val="22"/>
                <w:szCs w:val="22"/>
              </w:rPr>
            </w:pPr>
          </w:p>
          <w:p w14:paraId="3038795F" w14:textId="77777777" w:rsidR="00293C42" w:rsidRPr="008B5DB5" w:rsidRDefault="00293C42">
            <w:pPr>
              <w:rPr>
                <w:rFonts w:ascii="Arial" w:hAnsi="Arial" w:cs="Arial"/>
                <w:b/>
                <w:sz w:val="22"/>
                <w:szCs w:val="22"/>
              </w:rPr>
            </w:pPr>
          </w:p>
        </w:tc>
        <w:tc>
          <w:tcPr>
            <w:tcW w:w="7487" w:type="dxa"/>
            <w:tcBorders>
              <w:top w:val="single" w:sz="12" w:space="0" w:color="auto"/>
            </w:tcBorders>
          </w:tcPr>
          <w:p w14:paraId="3974DF2B" w14:textId="757A9DB1" w:rsidR="0082264B" w:rsidRPr="008B5DB5" w:rsidRDefault="0082264B" w:rsidP="00AA1B45">
            <w:pPr>
              <w:tabs>
                <w:tab w:val="left" w:pos="2835"/>
                <w:tab w:val="left" w:leader="underscore" w:pos="8505"/>
              </w:tabs>
              <w:spacing w:before="20" w:after="20" w:line="276" w:lineRule="auto"/>
              <w:rPr>
                <w:rFonts w:ascii="Arial" w:hAnsi="Arial" w:cs="Arial"/>
                <w:sz w:val="22"/>
                <w:szCs w:val="22"/>
              </w:rPr>
            </w:pPr>
            <w:r w:rsidRPr="008B5DB5">
              <w:rPr>
                <w:rFonts w:ascii="Arial" w:hAnsi="Arial" w:cs="Arial"/>
                <w:sz w:val="22"/>
                <w:szCs w:val="22"/>
              </w:rPr>
              <w:t>2</w:t>
            </w:r>
            <w:r w:rsidR="00607303" w:rsidRPr="008B5DB5">
              <w:rPr>
                <w:rFonts w:ascii="Arial" w:hAnsi="Arial" w:cs="Arial"/>
                <w:sz w:val="22"/>
                <w:szCs w:val="22"/>
              </w:rPr>
              <w:t>7</w:t>
            </w:r>
            <w:r w:rsidRPr="008B5DB5">
              <w:rPr>
                <w:rFonts w:ascii="Arial" w:hAnsi="Arial" w:cs="Arial"/>
                <w:sz w:val="22"/>
                <w:szCs w:val="22"/>
              </w:rPr>
              <w:t xml:space="preserve"> Bennett Street, Bondi has representative significance at a local level as it is a notable example of a two-storey freestanding Victorian Italianate residence which represents the first phase of development of the 1882 Bennett’s Estate subdivision. </w:t>
            </w:r>
          </w:p>
          <w:p w14:paraId="4B57AA98" w14:textId="77777777" w:rsidR="005834B6" w:rsidRPr="008B5DB5" w:rsidRDefault="005834B6" w:rsidP="00AA1B45">
            <w:pPr>
              <w:spacing w:line="276" w:lineRule="auto"/>
              <w:rPr>
                <w:rFonts w:ascii="Arial" w:hAnsi="Arial" w:cs="Arial"/>
                <w:sz w:val="22"/>
                <w:szCs w:val="22"/>
              </w:rPr>
            </w:pPr>
          </w:p>
        </w:tc>
      </w:tr>
      <w:tr w:rsidR="008B5DB5" w:rsidRPr="008B5DB5" w14:paraId="48EFD9E9" w14:textId="77777777" w:rsidTr="002C13DF">
        <w:tc>
          <w:tcPr>
            <w:tcW w:w="1977" w:type="dxa"/>
            <w:tcBorders>
              <w:top w:val="single" w:sz="12" w:space="0" w:color="auto"/>
            </w:tcBorders>
            <w:shd w:val="pct5" w:color="auto" w:fill="auto"/>
          </w:tcPr>
          <w:p w14:paraId="78C401FE" w14:textId="77777777" w:rsidR="00293C42" w:rsidRPr="008B5DB5" w:rsidRDefault="00293C42">
            <w:pPr>
              <w:rPr>
                <w:rFonts w:ascii="Arial" w:hAnsi="Arial" w:cs="Arial"/>
                <w:b/>
                <w:sz w:val="22"/>
                <w:szCs w:val="22"/>
              </w:rPr>
            </w:pPr>
            <w:r w:rsidRPr="008B5DB5">
              <w:rPr>
                <w:rFonts w:ascii="Arial" w:hAnsi="Arial" w:cs="Arial"/>
                <w:b/>
                <w:sz w:val="22"/>
                <w:szCs w:val="22"/>
              </w:rPr>
              <w:t xml:space="preserve">Integrity </w:t>
            </w:r>
          </w:p>
          <w:p w14:paraId="128D7413" w14:textId="77777777" w:rsidR="00293C42" w:rsidRPr="008B5DB5" w:rsidRDefault="00293C42">
            <w:pPr>
              <w:rPr>
                <w:rFonts w:ascii="Arial" w:hAnsi="Arial" w:cs="Arial"/>
                <w:b/>
                <w:sz w:val="22"/>
                <w:szCs w:val="22"/>
              </w:rPr>
            </w:pPr>
          </w:p>
        </w:tc>
        <w:tc>
          <w:tcPr>
            <w:tcW w:w="7487" w:type="dxa"/>
            <w:tcBorders>
              <w:top w:val="single" w:sz="12" w:space="0" w:color="auto"/>
            </w:tcBorders>
          </w:tcPr>
          <w:p w14:paraId="57AAA7AF" w14:textId="27403936" w:rsidR="007F2F2E" w:rsidRPr="008B5DB5" w:rsidRDefault="00F7651B" w:rsidP="00C25D11">
            <w:pPr>
              <w:rPr>
                <w:rFonts w:ascii="Arial" w:hAnsi="Arial" w:cs="Arial"/>
                <w:sz w:val="22"/>
                <w:szCs w:val="22"/>
              </w:rPr>
            </w:pPr>
            <w:r w:rsidRPr="008B5DB5">
              <w:rPr>
                <w:rFonts w:ascii="Arial" w:hAnsi="Arial" w:cs="Arial"/>
                <w:sz w:val="22"/>
                <w:szCs w:val="22"/>
              </w:rPr>
              <w:t>The building has been altered.</w:t>
            </w:r>
          </w:p>
        </w:tc>
      </w:tr>
    </w:tbl>
    <w:p w14:paraId="0EA42896" w14:textId="26CACE32" w:rsidR="002304D1" w:rsidRPr="008B5DB5"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8B5DB5" w:rsidRPr="008B5DB5" w14:paraId="3363BE16" w14:textId="77777777" w:rsidTr="002304D1">
        <w:tc>
          <w:tcPr>
            <w:tcW w:w="9464" w:type="dxa"/>
            <w:gridSpan w:val="2"/>
            <w:tcBorders>
              <w:bottom w:val="single" w:sz="6" w:space="0" w:color="auto"/>
            </w:tcBorders>
            <w:shd w:val="solid" w:color="auto" w:fill="auto"/>
          </w:tcPr>
          <w:p w14:paraId="53AD1DF9" w14:textId="77777777" w:rsidR="00293C42" w:rsidRPr="008B5DB5" w:rsidRDefault="00293C42">
            <w:pPr>
              <w:jc w:val="center"/>
              <w:rPr>
                <w:rFonts w:ascii="Arial" w:hAnsi="Arial" w:cs="Arial"/>
                <w:sz w:val="22"/>
                <w:szCs w:val="22"/>
              </w:rPr>
            </w:pPr>
            <w:r w:rsidRPr="008B5DB5">
              <w:rPr>
                <w:rFonts w:ascii="Arial" w:hAnsi="Arial" w:cs="Arial"/>
                <w:b/>
                <w:sz w:val="22"/>
                <w:szCs w:val="22"/>
              </w:rPr>
              <w:br w:type="page"/>
              <w:t>HERITAGE LISTINGS</w:t>
            </w:r>
          </w:p>
        </w:tc>
      </w:tr>
      <w:tr w:rsidR="008B5DB5" w:rsidRPr="008B5DB5"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8B5DB5" w:rsidRDefault="00293C42">
            <w:pPr>
              <w:rPr>
                <w:rFonts w:ascii="Arial" w:hAnsi="Arial" w:cs="Arial"/>
                <w:b/>
                <w:sz w:val="22"/>
                <w:szCs w:val="22"/>
              </w:rPr>
            </w:pPr>
            <w:r w:rsidRPr="008B5DB5">
              <w:rPr>
                <w:rFonts w:ascii="Arial" w:hAnsi="Arial" w:cs="Arial"/>
                <w:b/>
                <w:sz w:val="22"/>
                <w:szCs w:val="22"/>
              </w:rPr>
              <w:t>H</w:t>
            </w:r>
            <w:bookmarkStart w:id="2" w:name="Text33"/>
            <w:r w:rsidRPr="008B5DB5">
              <w:rPr>
                <w:rFonts w:ascii="Arial" w:hAnsi="Arial" w:cs="Arial"/>
                <w:b/>
                <w:sz w:val="22"/>
                <w:szCs w:val="22"/>
              </w:rPr>
              <w:t>eritage listing/s</w:t>
            </w:r>
          </w:p>
          <w:p w14:paraId="13CAFFCE" w14:textId="77777777" w:rsidR="00293C42" w:rsidRPr="008B5DB5"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74526F7F" w:rsidR="00E5105F" w:rsidRPr="008B5DB5" w:rsidRDefault="00F7651B" w:rsidP="00F660B1">
            <w:pPr>
              <w:rPr>
                <w:rFonts w:ascii="Arial" w:hAnsi="Arial" w:cs="Arial"/>
                <w:sz w:val="22"/>
                <w:szCs w:val="22"/>
              </w:rPr>
            </w:pPr>
            <w:r w:rsidRPr="008B5DB5">
              <w:rPr>
                <w:rFonts w:ascii="Arial" w:hAnsi="Arial" w:cs="Arial"/>
                <w:sz w:val="22"/>
                <w:szCs w:val="22"/>
              </w:rPr>
              <w:t>Draft Waverley LEP 2012</w:t>
            </w:r>
          </w:p>
        </w:tc>
      </w:tr>
    </w:tbl>
    <w:p w14:paraId="3AB56410" w14:textId="77777777" w:rsidR="002304D1" w:rsidRPr="008B5DB5"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8B5DB5" w:rsidRPr="008B5DB5" w14:paraId="4E8A0575" w14:textId="77777777" w:rsidTr="005E37B5">
        <w:tc>
          <w:tcPr>
            <w:tcW w:w="9464" w:type="dxa"/>
            <w:gridSpan w:val="5"/>
            <w:shd w:val="solid" w:color="auto" w:fill="auto"/>
          </w:tcPr>
          <w:p w14:paraId="246840C8" w14:textId="77777777" w:rsidR="00293C42" w:rsidRPr="008B5DB5" w:rsidRDefault="00293C42">
            <w:pPr>
              <w:jc w:val="center"/>
              <w:rPr>
                <w:rFonts w:ascii="Arial" w:hAnsi="Arial" w:cs="Arial"/>
                <w:sz w:val="22"/>
                <w:szCs w:val="22"/>
              </w:rPr>
            </w:pPr>
            <w:r w:rsidRPr="008B5DB5">
              <w:rPr>
                <w:rFonts w:ascii="Arial" w:hAnsi="Arial" w:cs="Arial"/>
                <w:b/>
                <w:sz w:val="22"/>
                <w:szCs w:val="22"/>
              </w:rPr>
              <w:t>INFORMATION SOURCES</w:t>
            </w:r>
          </w:p>
        </w:tc>
      </w:tr>
      <w:tr w:rsidR="008B5DB5" w:rsidRPr="008B5DB5" w14:paraId="43C9DC9D" w14:textId="77777777" w:rsidTr="005E37B5">
        <w:tc>
          <w:tcPr>
            <w:tcW w:w="9464" w:type="dxa"/>
            <w:gridSpan w:val="5"/>
            <w:shd w:val="solid" w:color="auto" w:fill="auto"/>
          </w:tcPr>
          <w:p w14:paraId="20003A50" w14:textId="77777777" w:rsidR="00293C42" w:rsidRPr="008B5DB5" w:rsidRDefault="00293C42">
            <w:pPr>
              <w:jc w:val="center"/>
              <w:rPr>
                <w:rFonts w:ascii="Arial" w:hAnsi="Arial" w:cs="Arial"/>
                <w:b/>
                <w:sz w:val="22"/>
                <w:szCs w:val="22"/>
              </w:rPr>
            </w:pPr>
          </w:p>
        </w:tc>
      </w:tr>
      <w:tr w:rsidR="008B5DB5" w:rsidRPr="008B5DB5"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8B5DB5" w:rsidRDefault="00293C42">
            <w:pPr>
              <w:rPr>
                <w:rFonts w:ascii="Arial" w:hAnsi="Arial" w:cs="Arial"/>
                <w:b/>
                <w:sz w:val="22"/>
                <w:szCs w:val="22"/>
              </w:rPr>
            </w:pPr>
            <w:r w:rsidRPr="008B5DB5">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8B5DB5" w:rsidRDefault="00293C42">
            <w:pPr>
              <w:rPr>
                <w:rFonts w:ascii="Arial" w:hAnsi="Arial" w:cs="Arial"/>
                <w:b/>
                <w:sz w:val="22"/>
                <w:szCs w:val="22"/>
              </w:rPr>
            </w:pPr>
            <w:r w:rsidRPr="008B5DB5">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8B5DB5" w:rsidRDefault="00293C42">
            <w:pPr>
              <w:rPr>
                <w:rFonts w:ascii="Arial" w:hAnsi="Arial" w:cs="Arial"/>
                <w:b/>
                <w:sz w:val="22"/>
                <w:szCs w:val="22"/>
              </w:rPr>
            </w:pPr>
            <w:r w:rsidRPr="008B5DB5">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8B5DB5" w:rsidRDefault="00293C42">
            <w:pPr>
              <w:rPr>
                <w:rFonts w:ascii="Arial" w:hAnsi="Arial" w:cs="Arial"/>
                <w:b/>
                <w:sz w:val="22"/>
                <w:szCs w:val="22"/>
              </w:rPr>
            </w:pPr>
            <w:r w:rsidRPr="008B5DB5">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8B5DB5" w:rsidRDefault="00293C42">
            <w:pPr>
              <w:rPr>
                <w:rFonts w:ascii="Arial" w:hAnsi="Arial" w:cs="Arial"/>
                <w:b/>
                <w:sz w:val="22"/>
                <w:szCs w:val="22"/>
              </w:rPr>
            </w:pPr>
            <w:r w:rsidRPr="008B5DB5">
              <w:rPr>
                <w:rFonts w:ascii="Arial" w:hAnsi="Arial" w:cs="Arial"/>
                <w:b/>
                <w:sz w:val="22"/>
                <w:szCs w:val="22"/>
              </w:rPr>
              <w:t>Repository</w:t>
            </w:r>
          </w:p>
        </w:tc>
      </w:tr>
      <w:tr w:rsidR="008B5DB5" w:rsidRPr="008B5DB5"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8B5DB5"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8B5DB5" w:rsidRDefault="001248D5" w:rsidP="00444B10">
            <w:pPr>
              <w:pStyle w:val="authorname"/>
              <w:rPr>
                <w:rFonts w:ascii="Arial" w:hAnsi="Arial" w:cs="Arial"/>
                <w:sz w:val="22"/>
                <w:szCs w:val="22"/>
              </w:rPr>
            </w:pPr>
            <w:r w:rsidRPr="008B5DB5">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5BC51E4" w14:textId="3147E115" w:rsidR="003F63D4" w:rsidRPr="008B5DB5" w:rsidRDefault="001248D5" w:rsidP="00444B10">
            <w:pPr>
              <w:pStyle w:val="Heading2"/>
              <w:rPr>
                <w:b w:val="0"/>
                <w:sz w:val="22"/>
                <w:szCs w:val="22"/>
              </w:rPr>
            </w:pPr>
            <w:r w:rsidRPr="008B5DB5">
              <w:rPr>
                <w:b w:val="0"/>
                <w:sz w:val="22"/>
                <w:szCs w:val="22"/>
              </w:rPr>
              <w:t>Waverley Heritage Policy</w:t>
            </w: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8B5DB5" w:rsidRDefault="001248D5">
            <w:pPr>
              <w:rPr>
                <w:rFonts w:ascii="Arial" w:hAnsi="Arial" w:cs="Arial"/>
                <w:sz w:val="22"/>
                <w:szCs w:val="22"/>
              </w:rPr>
            </w:pPr>
            <w:r w:rsidRPr="008B5DB5">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8B5DB5" w:rsidRDefault="003F63D4" w:rsidP="00F660B1">
            <w:pPr>
              <w:rPr>
                <w:rFonts w:ascii="Arial" w:hAnsi="Arial" w:cs="Arial"/>
                <w:sz w:val="22"/>
                <w:szCs w:val="22"/>
              </w:rPr>
            </w:pPr>
          </w:p>
        </w:tc>
      </w:tr>
      <w:tr w:rsidR="008B5DB5" w:rsidRPr="008B5DB5"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8B5DB5"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8B5DB5" w:rsidRDefault="00CB6EC6" w:rsidP="00444B10">
            <w:pPr>
              <w:pStyle w:val="authorname"/>
              <w:rPr>
                <w:rFonts w:ascii="Arial" w:hAnsi="Arial" w:cs="Arial"/>
                <w:sz w:val="22"/>
                <w:szCs w:val="22"/>
              </w:rPr>
            </w:pPr>
            <w:r w:rsidRPr="008B5DB5">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F7A6040" w14:textId="5AA5202D" w:rsidR="00CB6EC6" w:rsidRPr="008B5DB5" w:rsidRDefault="00CB6EC6" w:rsidP="00444B10">
            <w:pPr>
              <w:pStyle w:val="Heading2"/>
              <w:rPr>
                <w:b w:val="0"/>
                <w:sz w:val="22"/>
                <w:szCs w:val="22"/>
              </w:rPr>
            </w:pPr>
            <w:r w:rsidRPr="008B5DB5">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8B5DB5" w:rsidRDefault="00CB6EC6">
            <w:pPr>
              <w:rPr>
                <w:rFonts w:ascii="Arial" w:hAnsi="Arial" w:cs="Arial"/>
                <w:sz w:val="22"/>
                <w:szCs w:val="22"/>
              </w:rPr>
            </w:pPr>
            <w:r w:rsidRPr="008B5DB5">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8B5DB5" w:rsidRDefault="00CB6EC6" w:rsidP="00F660B1">
            <w:pPr>
              <w:rPr>
                <w:rFonts w:ascii="Arial" w:hAnsi="Arial" w:cs="Arial"/>
                <w:sz w:val="22"/>
                <w:szCs w:val="22"/>
              </w:rPr>
            </w:pPr>
          </w:p>
        </w:tc>
      </w:tr>
      <w:tr w:rsidR="008B5DB5" w:rsidRPr="008B5DB5"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8B5DB5"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8B5DB5" w:rsidRDefault="00CB6EC6" w:rsidP="00444B10">
            <w:pPr>
              <w:pStyle w:val="authorname"/>
              <w:rPr>
                <w:rFonts w:ascii="Arial" w:hAnsi="Arial" w:cs="Arial"/>
                <w:sz w:val="22"/>
                <w:szCs w:val="22"/>
              </w:rPr>
            </w:pPr>
            <w:r w:rsidRPr="008B5DB5">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C86CA83" w14:textId="57B57E82" w:rsidR="00CB6EC6" w:rsidRPr="008B5DB5" w:rsidRDefault="00CB6EC6" w:rsidP="00444B10">
            <w:pPr>
              <w:pStyle w:val="Heading2"/>
              <w:rPr>
                <w:b w:val="0"/>
                <w:sz w:val="22"/>
                <w:szCs w:val="22"/>
              </w:rPr>
            </w:pPr>
            <w:r w:rsidRPr="008B5DB5">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8B5DB5" w:rsidRDefault="00CB6EC6">
            <w:pPr>
              <w:rPr>
                <w:rFonts w:ascii="Arial" w:hAnsi="Arial" w:cs="Arial"/>
                <w:sz w:val="22"/>
                <w:szCs w:val="22"/>
              </w:rPr>
            </w:pPr>
            <w:r w:rsidRPr="008B5DB5">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8B5DB5" w:rsidRDefault="00CB6EC6" w:rsidP="00F660B1">
            <w:pPr>
              <w:rPr>
                <w:rFonts w:ascii="Arial" w:hAnsi="Arial" w:cs="Arial"/>
                <w:sz w:val="22"/>
                <w:szCs w:val="22"/>
              </w:rPr>
            </w:pPr>
          </w:p>
        </w:tc>
      </w:tr>
      <w:tr w:rsidR="00B53973" w:rsidRPr="008B5DB5" w14:paraId="5AF36218" w14:textId="77777777" w:rsidTr="00B53973">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02912E5" w14:textId="77777777" w:rsidR="00B53973" w:rsidRPr="008B5DB5" w:rsidRDefault="00B53973" w:rsidP="0027383A">
            <w:pPr>
              <w:rPr>
                <w:rFonts w:ascii="Arial" w:hAnsi="Arial" w:cs="Arial"/>
                <w:sz w:val="22"/>
                <w:szCs w:val="22"/>
              </w:rPr>
            </w:pPr>
            <w:r w:rsidRPr="008B5DB5">
              <w:rPr>
                <w:rFonts w:ascii="Arial" w:hAnsi="Arial" w:cs="Arial"/>
                <w:sz w:val="22"/>
                <w:szCs w:val="22"/>
              </w:rPr>
              <w:t>Building Plan</w:t>
            </w:r>
          </w:p>
        </w:tc>
        <w:tc>
          <w:tcPr>
            <w:tcW w:w="1842" w:type="dxa"/>
            <w:tcBorders>
              <w:top w:val="single" w:sz="6" w:space="0" w:color="auto"/>
              <w:left w:val="single" w:sz="6" w:space="0" w:color="auto"/>
              <w:bottom w:val="single" w:sz="6" w:space="0" w:color="auto"/>
              <w:right w:val="single" w:sz="6" w:space="0" w:color="auto"/>
            </w:tcBorders>
          </w:tcPr>
          <w:p w14:paraId="32C6AE23" w14:textId="77777777" w:rsidR="00B53973" w:rsidRPr="008B5DB5" w:rsidRDefault="00B53973"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0B13517B" w14:textId="74C4DEA3" w:rsidR="00B53973" w:rsidRPr="008B5DB5" w:rsidRDefault="00B53973" w:rsidP="0027383A">
            <w:pPr>
              <w:pStyle w:val="Heading2"/>
              <w:rPr>
                <w:b w:val="0"/>
                <w:sz w:val="22"/>
                <w:szCs w:val="22"/>
              </w:rPr>
            </w:pPr>
            <w:r w:rsidRPr="008B5DB5">
              <w:rPr>
                <w:b w:val="0"/>
                <w:sz w:val="22"/>
                <w:szCs w:val="22"/>
              </w:rPr>
              <w:t>BR 76/408</w:t>
            </w:r>
          </w:p>
        </w:tc>
        <w:tc>
          <w:tcPr>
            <w:tcW w:w="992" w:type="dxa"/>
            <w:tcBorders>
              <w:top w:val="single" w:sz="6" w:space="0" w:color="auto"/>
              <w:left w:val="single" w:sz="6" w:space="0" w:color="auto"/>
              <w:bottom w:val="single" w:sz="6" w:space="0" w:color="auto"/>
              <w:right w:val="single" w:sz="6" w:space="0" w:color="auto"/>
            </w:tcBorders>
          </w:tcPr>
          <w:p w14:paraId="7F298A36" w14:textId="77777777" w:rsidR="00B53973" w:rsidRPr="008B5DB5" w:rsidRDefault="00B53973"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7A83219" w14:textId="77777777" w:rsidR="00B53973" w:rsidRPr="008B5DB5" w:rsidRDefault="00B53973" w:rsidP="0027383A">
            <w:pPr>
              <w:rPr>
                <w:rFonts w:ascii="Arial" w:hAnsi="Arial" w:cs="Arial"/>
                <w:sz w:val="22"/>
                <w:szCs w:val="22"/>
              </w:rPr>
            </w:pPr>
            <w:r w:rsidRPr="008B5DB5">
              <w:rPr>
                <w:rFonts w:ascii="Arial" w:hAnsi="Arial" w:cs="Arial"/>
                <w:sz w:val="22"/>
                <w:szCs w:val="22"/>
              </w:rPr>
              <w:t>Waverley Council</w:t>
            </w:r>
          </w:p>
          <w:p w14:paraId="0A96EC49" w14:textId="77777777" w:rsidR="00B53973" w:rsidRPr="008B5DB5" w:rsidRDefault="00B53973" w:rsidP="00B53973">
            <w:pPr>
              <w:rPr>
                <w:rFonts w:ascii="Arial" w:hAnsi="Arial" w:cs="Arial"/>
                <w:sz w:val="22"/>
                <w:szCs w:val="22"/>
              </w:rPr>
            </w:pPr>
          </w:p>
        </w:tc>
      </w:tr>
    </w:tbl>
    <w:p w14:paraId="587BC5B5" w14:textId="77777777" w:rsidR="003F63D4" w:rsidRPr="008B5DB5" w:rsidRDefault="003F63D4">
      <w:pPr>
        <w:rPr>
          <w:rFonts w:ascii="Arial" w:hAnsi="Arial" w:cs="Arial"/>
          <w:sz w:val="22"/>
          <w:szCs w:val="22"/>
        </w:rPr>
      </w:pPr>
    </w:p>
    <w:p w14:paraId="7330BF55" w14:textId="77777777" w:rsidR="00B53973" w:rsidRPr="008B5DB5" w:rsidRDefault="00B53973">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8B5DB5" w:rsidRPr="008B5DB5" w14:paraId="56397E91" w14:textId="77777777" w:rsidTr="00BA36C7">
        <w:trPr>
          <w:trHeight w:val="507"/>
        </w:trPr>
        <w:tc>
          <w:tcPr>
            <w:tcW w:w="9437" w:type="dxa"/>
            <w:gridSpan w:val="2"/>
            <w:shd w:val="solid" w:color="auto" w:fill="auto"/>
          </w:tcPr>
          <w:p w14:paraId="50688EC2" w14:textId="77777777" w:rsidR="00293C42" w:rsidRPr="008B5DB5" w:rsidRDefault="00293C42">
            <w:pPr>
              <w:jc w:val="center"/>
              <w:rPr>
                <w:rFonts w:ascii="Arial" w:hAnsi="Arial" w:cs="Arial"/>
                <w:sz w:val="22"/>
                <w:szCs w:val="22"/>
              </w:rPr>
            </w:pPr>
            <w:r w:rsidRPr="008B5DB5">
              <w:rPr>
                <w:rFonts w:ascii="Arial" w:hAnsi="Arial" w:cs="Arial"/>
                <w:sz w:val="22"/>
                <w:szCs w:val="22"/>
              </w:rPr>
              <w:br w:type="page"/>
            </w:r>
            <w:r w:rsidRPr="008B5DB5">
              <w:rPr>
                <w:rFonts w:ascii="Arial" w:hAnsi="Arial" w:cs="Arial"/>
                <w:b/>
                <w:sz w:val="22"/>
                <w:szCs w:val="22"/>
              </w:rPr>
              <w:t>RECOMMENDATIONS</w:t>
            </w:r>
          </w:p>
        </w:tc>
      </w:tr>
      <w:tr w:rsidR="008B5DB5" w:rsidRPr="008B5DB5"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8B5DB5" w:rsidRDefault="00293C42">
            <w:pPr>
              <w:rPr>
                <w:rFonts w:ascii="Arial" w:hAnsi="Arial" w:cs="Arial"/>
                <w:b/>
                <w:sz w:val="22"/>
                <w:szCs w:val="22"/>
              </w:rPr>
            </w:pPr>
            <w:r w:rsidRPr="008B5DB5">
              <w:rPr>
                <w:rFonts w:ascii="Arial" w:hAnsi="Arial" w:cs="Arial"/>
                <w:b/>
                <w:sz w:val="22"/>
                <w:szCs w:val="22"/>
              </w:rPr>
              <w:t>Recommendations</w:t>
            </w:r>
          </w:p>
          <w:p w14:paraId="43DFFCF0" w14:textId="77777777" w:rsidR="00293C42" w:rsidRPr="008B5DB5" w:rsidRDefault="00293C42">
            <w:pPr>
              <w:rPr>
                <w:rFonts w:ascii="Arial" w:hAnsi="Arial" w:cs="Arial"/>
                <w:b/>
                <w:sz w:val="22"/>
                <w:szCs w:val="22"/>
              </w:rPr>
            </w:pPr>
          </w:p>
        </w:tc>
        <w:tc>
          <w:tcPr>
            <w:tcW w:w="6919" w:type="dxa"/>
          </w:tcPr>
          <w:p w14:paraId="7D4D294A" w14:textId="1958AB66" w:rsidR="000E48B4" w:rsidRPr="008B5DB5" w:rsidRDefault="000E48B4" w:rsidP="000C471F">
            <w:pPr>
              <w:rPr>
                <w:rFonts w:ascii="Arial" w:hAnsi="Arial" w:cs="Arial"/>
                <w:sz w:val="22"/>
                <w:szCs w:val="22"/>
              </w:rPr>
            </w:pPr>
          </w:p>
        </w:tc>
      </w:tr>
    </w:tbl>
    <w:p w14:paraId="759BEF2B" w14:textId="77777777" w:rsidR="00027729" w:rsidRPr="008B5DB5"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8B5DB5" w:rsidRPr="008B5DB5" w14:paraId="1A0F9968" w14:textId="77777777" w:rsidTr="005834B6">
        <w:tc>
          <w:tcPr>
            <w:tcW w:w="9464" w:type="dxa"/>
            <w:gridSpan w:val="7"/>
            <w:shd w:val="solid" w:color="auto" w:fill="auto"/>
          </w:tcPr>
          <w:p w14:paraId="7A33389B" w14:textId="77777777" w:rsidR="00F4253B" w:rsidRPr="008B5DB5" w:rsidRDefault="00F4253B" w:rsidP="00CF6ECE">
            <w:pPr>
              <w:jc w:val="center"/>
              <w:rPr>
                <w:rFonts w:ascii="Arial" w:hAnsi="Arial" w:cs="Arial"/>
                <w:sz w:val="22"/>
                <w:szCs w:val="22"/>
              </w:rPr>
            </w:pPr>
            <w:r w:rsidRPr="008B5DB5">
              <w:rPr>
                <w:rFonts w:ascii="Arial" w:hAnsi="Arial" w:cs="Arial"/>
                <w:b/>
                <w:sz w:val="22"/>
                <w:szCs w:val="22"/>
              </w:rPr>
              <w:br w:type="page"/>
              <w:t>SOURCE OF THIS INFORMATION</w:t>
            </w:r>
          </w:p>
        </w:tc>
      </w:tr>
      <w:tr w:rsidR="008B5DB5" w:rsidRPr="008B5DB5"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8B5DB5" w:rsidRDefault="00F4253B" w:rsidP="00CF6ECE">
            <w:pPr>
              <w:rPr>
                <w:rFonts w:ascii="Arial" w:hAnsi="Arial" w:cs="Arial"/>
                <w:b/>
                <w:sz w:val="22"/>
                <w:szCs w:val="22"/>
              </w:rPr>
            </w:pPr>
            <w:r w:rsidRPr="008B5DB5">
              <w:rPr>
                <w:rFonts w:ascii="Arial" w:hAnsi="Arial" w:cs="Arial"/>
                <w:b/>
                <w:sz w:val="22"/>
                <w:szCs w:val="22"/>
              </w:rPr>
              <w:t>Name of study or report</w:t>
            </w:r>
          </w:p>
          <w:p w14:paraId="4B473A8A" w14:textId="77777777" w:rsidR="006B5A48" w:rsidRPr="008B5DB5"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335491B9" w:rsidR="00F4253B" w:rsidRPr="008B5DB5" w:rsidRDefault="00F7651B" w:rsidP="002A37A6">
            <w:pPr>
              <w:rPr>
                <w:rFonts w:ascii="Arial" w:hAnsi="Arial" w:cs="Arial"/>
                <w:sz w:val="22"/>
                <w:szCs w:val="22"/>
              </w:rPr>
            </w:pPr>
            <w:r w:rsidRPr="008B5DB5">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8B5DB5" w:rsidRDefault="00F4253B" w:rsidP="00CF6ECE">
            <w:pPr>
              <w:shd w:val="pct5" w:color="auto" w:fill="auto"/>
              <w:rPr>
                <w:rFonts w:ascii="Arial" w:hAnsi="Arial" w:cs="Arial"/>
                <w:sz w:val="22"/>
                <w:szCs w:val="22"/>
              </w:rPr>
            </w:pPr>
            <w:r w:rsidRPr="008B5DB5">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8B5DB5" w:rsidRDefault="005E37B5" w:rsidP="00CF6ECE">
            <w:pPr>
              <w:rPr>
                <w:rFonts w:ascii="Arial" w:hAnsi="Arial" w:cs="Arial"/>
                <w:sz w:val="22"/>
                <w:szCs w:val="22"/>
              </w:rPr>
            </w:pPr>
            <w:r w:rsidRPr="008B5DB5">
              <w:rPr>
                <w:rFonts w:ascii="Arial" w:hAnsi="Arial" w:cs="Arial"/>
                <w:sz w:val="22"/>
                <w:szCs w:val="22"/>
              </w:rPr>
              <w:t xml:space="preserve"> </w:t>
            </w:r>
          </w:p>
        </w:tc>
      </w:tr>
      <w:tr w:rsidR="008B5DB5" w:rsidRPr="008B5DB5"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8B5DB5" w:rsidRDefault="00F4253B" w:rsidP="00CF6ECE">
            <w:pPr>
              <w:rPr>
                <w:rFonts w:ascii="Arial" w:hAnsi="Arial" w:cs="Arial"/>
                <w:b/>
                <w:sz w:val="22"/>
                <w:szCs w:val="22"/>
              </w:rPr>
            </w:pPr>
            <w:r w:rsidRPr="008B5DB5">
              <w:rPr>
                <w:rFonts w:ascii="Arial" w:hAnsi="Arial" w:cs="Arial"/>
                <w:b/>
                <w:sz w:val="22"/>
                <w:szCs w:val="22"/>
              </w:rPr>
              <w:t>Item number in study or report</w:t>
            </w:r>
          </w:p>
          <w:p w14:paraId="4E71B322" w14:textId="77777777" w:rsidR="006B5A48" w:rsidRPr="008B5DB5"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8B5DB5" w:rsidRDefault="00F4253B" w:rsidP="00C163CB">
            <w:pPr>
              <w:rPr>
                <w:rFonts w:ascii="Arial" w:hAnsi="Arial" w:cs="Arial"/>
                <w:sz w:val="22"/>
                <w:szCs w:val="22"/>
                <w:vertAlign w:val="superscript"/>
              </w:rPr>
            </w:pPr>
          </w:p>
        </w:tc>
      </w:tr>
      <w:tr w:rsidR="008B5DB5" w:rsidRPr="008B5DB5"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8B5DB5" w:rsidRDefault="00F4253B" w:rsidP="00CF6ECE">
            <w:pPr>
              <w:rPr>
                <w:rFonts w:ascii="Arial" w:hAnsi="Arial" w:cs="Arial"/>
                <w:b/>
                <w:sz w:val="22"/>
                <w:szCs w:val="22"/>
              </w:rPr>
            </w:pPr>
            <w:r w:rsidRPr="008B5DB5">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8B5DB5" w:rsidRDefault="00F4253B" w:rsidP="00CF6ECE">
            <w:pPr>
              <w:rPr>
                <w:rFonts w:ascii="Arial" w:hAnsi="Arial" w:cs="Arial"/>
                <w:sz w:val="22"/>
                <w:szCs w:val="22"/>
              </w:rPr>
            </w:pPr>
          </w:p>
        </w:tc>
      </w:tr>
      <w:tr w:rsidR="008B5DB5" w:rsidRPr="008B5DB5"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8B5DB5" w:rsidRDefault="00F4253B" w:rsidP="00CF6ECE">
            <w:pPr>
              <w:rPr>
                <w:rFonts w:ascii="Arial" w:hAnsi="Arial" w:cs="Arial"/>
                <w:b/>
                <w:sz w:val="22"/>
                <w:szCs w:val="22"/>
              </w:rPr>
            </w:pPr>
            <w:r w:rsidRPr="008B5DB5">
              <w:rPr>
                <w:rFonts w:ascii="Arial" w:hAnsi="Arial" w:cs="Arial"/>
                <w:b/>
                <w:sz w:val="22"/>
                <w:szCs w:val="22"/>
              </w:rPr>
              <w:t>Inspected by</w:t>
            </w:r>
          </w:p>
        </w:tc>
        <w:tc>
          <w:tcPr>
            <w:tcW w:w="8080" w:type="dxa"/>
            <w:gridSpan w:val="6"/>
          </w:tcPr>
          <w:p w14:paraId="423B5BDC" w14:textId="4C7602E1" w:rsidR="00D06EAE" w:rsidRPr="008B5DB5" w:rsidRDefault="00D06EAE" w:rsidP="00CF6ECE">
            <w:pPr>
              <w:rPr>
                <w:rFonts w:ascii="Arial" w:hAnsi="Arial" w:cs="Arial"/>
                <w:sz w:val="22"/>
                <w:szCs w:val="22"/>
              </w:rPr>
            </w:pPr>
          </w:p>
        </w:tc>
      </w:tr>
      <w:tr w:rsidR="008B5DB5" w:rsidRPr="008B5DB5"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8B5DB5" w:rsidRDefault="00F4253B" w:rsidP="00CF6ECE">
            <w:pPr>
              <w:rPr>
                <w:rFonts w:ascii="Arial" w:hAnsi="Arial" w:cs="Arial"/>
                <w:b/>
                <w:sz w:val="22"/>
                <w:szCs w:val="22"/>
              </w:rPr>
            </w:pPr>
            <w:r w:rsidRPr="008B5DB5">
              <w:rPr>
                <w:rFonts w:ascii="Arial" w:hAnsi="Arial" w:cs="Arial"/>
                <w:b/>
                <w:sz w:val="22"/>
                <w:szCs w:val="22"/>
              </w:rPr>
              <w:lastRenderedPageBreak/>
              <w:t>NSW Heritage Manual guidelines used?</w:t>
            </w:r>
          </w:p>
        </w:tc>
        <w:tc>
          <w:tcPr>
            <w:tcW w:w="992" w:type="dxa"/>
            <w:gridSpan w:val="2"/>
          </w:tcPr>
          <w:p w14:paraId="22E82BB1" w14:textId="77777777" w:rsidR="00F4253B" w:rsidRPr="008B5DB5" w:rsidRDefault="00F4253B" w:rsidP="00B231D9">
            <w:pPr>
              <w:jc w:val="center"/>
              <w:rPr>
                <w:rFonts w:ascii="Arial" w:hAnsi="Arial" w:cs="Arial"/>
                <w:sz w:val="22"/>
                <w:szCs w:val="22"/>
              </w:rPr>
            </w:pPr>
            <w:r w:rsidRPr="008B5DB5">
              <w:rPr>
                <w:rFonts w:ascii="Arial" w:hAnsi="Arial" w:cs="Arial"/>
                <w:sz w:val="22"/>
                <w:szCs w:val="22"/>
              </w:rPr>
              <w:t xml:space="preserve">Yes </w:t>
            </w:r>
            <w:r w:rsidR="00EF4CE4" w:rsidRPr="008B5DB5">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8B5DB5">
              <w:rPr>
                <w:rFonts w:ascii="Arial" w:hAnsi="Arial" w:cs="Arial"/>
                <w:sz w:val="22"/>
                <w:szCs w:val="22"/>
              </w:rPr>
              <w:instrText xml:space="preserve"> FORMCHECKBOX </w:instrText>
            </w:r>
            <w:r w:rsidR="00DC60CC">
              <w:rPr>
                <w:rFonts w:ascii="Arial" w:hAnsi="Arial" w:cs="Arial"/>
                <w:sz w:val="22"/>
                <w:szCs w:val="22"/>
              </w:rPr>
            </w:r>
            <w:r w:rsidR="00DC60CC">
              <w:rPr>
                <w:rFonts w:ascii="Arial" w:hAnsi="Arial" w:cs="Arial"/>
                <w:sz w:val="22"/>
                <w:szCs w:val="22"/>
              </w:rPr>
              <w:fldChar w:fldCharType="separate"/>
            </w:r>
            <w:r w:rsidR="00EF4CE4" w:rsidRPr="008B5DB5">
              <w:rPr>
                <w:rFonts w:ascii="Arial" w:hAnsi="Arial" w:cs="Arial"/>
                <w:sz w:val="22"/>
                <w:szCs w:val="22"/>
              </w:rPr>
              <w:fldChar w:fldCharType="end"/>
            </w:r>
          </w:p>
        </w:tc>
        <w:tc>
          <w:tcPr>
            <w:tcW w:w="1134" w:type="dxa"/>
          </w:tcPr>
          <w:p w14:paraId="3FE0EB0F" w14:textId="77777777" w:rsidR="00F4253B" w:rsidRPr="008B5DB5" w:rsidRDefault="00F4253B" w:rsidP="00CF6ECE">
            <w:pPr>
              <w:jc w:val="center"/>
              <w:rPr>
                <w:rFonts w:ascii="Arial" w:hAnsi="Arial" w:cs="Arial"/>
                <w:sz w:val="22"/>
                <w:szCs w:val="22"/>
              </w:rPr>
            </w:pPr>
            <w:r w:rsidRPr="008B5DB5">
              <w:rPr>
                <w:rFonts w:ascii="Arial" w:hAnsi="Arial" w:cs="Arial"/>
                <w:sz w:val="22"/>
                <w:szCs w:val="22"/>
              </w:rPr>
              <w:t xml:space="preserve">No </w:t>
            </w:r>
            <w:r w:rsidR="00EF4CE4" w:rsidRPr="008B5DB5">
              <w:rPr>
                <w:rFonts w:ascii="Arial" w:hAnsi="Arial" w:cs="Arial"/>
                <w:sz w:val="22"/>
                <w:szCs w:val="22"/>
              </w:rPr>
              <w:fldChar w:fldCharType="begin">
                <w:ffData>
                  <w:name w:val="Check2"/>
                  <w:enabled/>
                  <w:calcOnExit w:val="0"/>
                  <w:checkBox>
                    <w:sizeAuto/>
                    <w:default w:val="0"/>
                  </w:checkBox>
                </w:ffData>
              </w:fldChar>
            </w:r>
            <w:r w:rsidRPr="008B5DB5">
              <w:rPr>
                <w:rFonts w:ascii="Arial" w:hAnsi="Arial" w:cs="Arial"/>
                <w:sz w:val="22"/>
                <w:szCs w:val="22"/>
              </w:rPr>
              <w:instrText xml:space="preserve"> FORMCHECKBOX </w:instrText>
            </w:r>
            <w:r w:rsidR="00DC60CC">
              <w:rPr>
                <w:rFonts w:ascii="Arial" w:hAnsi="Arial" w:cs="Arial"/>
                <w:sz w:val="22"/>
                <w:szCs w:val="22"/>
              </w:rPr>
            </w:r>
            <w:r w:rsidR="00DC60CC">
              <w:rPr>
                <w:rFonts w:ascii="Arial" w:hAnsi="Arial" w:cs="Arial"/>
                <w:sz w:val="22"/>
                <w:szCs w:val="22"/>
              </w:rPr>
              <w:fldChar w:fldCharType="separate"/>
            </w:r>
            <w:r w:rsidR="00EF4CE4" w:rsidRPr="008B5DB5">
              <w:rPr>
                <w:rFonts w:ascii="Arial" w:hAnsi="Arial" w:cs="Arial"/>
                <w:sz w:val="22"/>
                <w:szCs w:val="22"/>
              </w:rPr>
              <w:fldChar w:fldCharType="end"/>
            </w:r>
          </w:p>
        </w:tc>
      </w:tr>
      <w:tr w:rsidR="008B5DB5" w:rsidRPr="008B5DB5"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15C34C6F" w:rsidR="00F21A6D" w:rsidRPr="008B5DB5" w:rsidRDefault="00F660B1" w:rsidP="00CF6ECE">
            <w:pPr>
              <w:rPr>
                <w:rFonts w:ascii="Arial" w:hAnsi="Arial" w:cs="Arial"/>
                <w:b/>
                <w:sz w:val="22"/>
                <w:szCs w:val="22"/>
              </w:rPr>
            </w:pPr>
            <w:r w:rsidRPr="008B5DB5">
              <w:rPr>
                <w:rFonts w:ascii="Arial" w:hAnsi="Arial" w:cs="Arial"/>
                <w:b/>
                <w:sz w:val="22"/>
                <w:szCs w:val="22"/>
              </w:rPr>
              <w:t>This form completed  by</w:t>
            </w:r>
          </w:p>
        </w:tc>
        <w:tc>
          <w:tcPr>
            <w:tcW w:w="5529" w:type="dxa"/>
            <w:gridSpan w:val="2"/>
          </w:tcPr>
          <w:p w14:paraId="33CAA033" w14:textId="77777777" w:rsidR="00F660B1" w:rsidRPr="008B5DB5"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8B5DB5" w:rsidRDefault="00F660B1" w:rsidP="00CF6ECE">
            <w:pPr>
              <w:rPr>
                <w:rFonts w:ascii="Arial" w:hAnsi="Arial" w:cs="Arial"/>
                <w:sz w:val="22"/>
                <w:szCs w:val="22"/>
              </w:rPr>
            </w:pPr>
            <w:r w:rsidRPr="008B5DB5">
              <w:rPr>
                <w:rFonts w:ascii="Arial" w:hAnsi="Arial" w:cs="Arial"/>
                <w:b/>
                <w:sz w:val="22"/>
                <w:szCs w:val="22"/>
              </w:rPr>
              <w:t xml:space="preserve">Date   </w:t>
            </w:r>
          </w:p>
        </w:tc>
        <w:tc>
          <w:tcPr>
            <w:tcW w:w="1134" w:type="dxa"/>
          </w:tcPr>
          <w:p w14:paraId="1C14095F" w14:textId="5B97540C" w:rsidR="00F660B1" w:rsidRPr="008B5DB5" w:rsidRDefault="00F660B1" w:rsidP="005E37B5">
            <w:pPr>
              <w:rPr>
                <w:rFonts w:ascii="Arial" w:hAnsi="Arial" w:cs="Arial"/>
                <w:sz w:val="22"/>
                <w:szCs w:val="22"/>
              </w:rPr>
            </w:pPr>
          </w:p>
        </w:tc>
      </w:tr>
    </w:tbl>
    <w:p w14:paraId="0017E81F" w14:textId="4D552B01" w:rsidR="00293C42" w:rsidRPr="008B5DB5" w:rsidRDefault="00BF3251">
      <w:pPr>
        <w:rPr>
          <w:rFonts w:ascii="Arial" w:hAnsi="Arial" w:cs="Arial"/>
          <w:sz w:val="22"/>
          <w:szCs w:val="22"/>
        </w:rPr>
      </w:pPr>
      <w:r w:rsidRPr="008B5DB5">
        <w:rPr>
          <w:rFonts w:ascii="Arial" w:hAnsi="Arial" w:cs="Arial"/>
          <w:sz w:val="22"/>
          <w:szCs w:val="22"/>
        </w:rPr>
        <w:br w:type="textWrapping" w:clear="all"/>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8B5DB5" w:rsidRPr="008B5DB5" w14:paraId="55063F29" w14:textId="77777777">
        <w:tc>
          <w:tcPr>
            <w:tcW w:w="9464" w:type="dxa"/>
            <w:shd w:val="solid" w:color="auto" w:fill="auto"/>
          </w:tcPr>
          <w:p w14:paraId="3030A3BC" w14:textId="77777777" w:rsidR="00293C42" w:rsidRPr="008B5DB5" w:rsidRDefault="00293C42">
            <w:pPr>
              <w:jc w:val="center"/>
              <w:rPr>
                <w:rFonts w:ascii="Arial" w:hAnsi="Arial" w:cs="Arial"/>
                <w:sz w:val="22"/>
                <w:szCs w:val="22"/>
              </w:rPr>
            </w:pPr>
            <w:r w:rsidRPr="008B5DB5">
              <w:rPr>
                <w:rFonts w:ascii="Arial" w:hAnsi="Arial" w:cs="Arial"/>
                <w:sz w:val="22"/>
                <w:szCs w:val="22"/>
              </w:rPr>
              <w:br w:type="page"/>
            </w:r>
            <w:r w:rsidRPr="008B5DB5">
              <w:rPr>
                <w:rFonts w:ascii="Arial" w:hAnsi="Arial" w:cs="Arial"/>
                <w:b/>
                <w:sz w:val="22"/>
                <w:szCs w:val="22"/>
              </w:rPr>
              <w:t>IMAGES</w:t>
            </w:r>
          </w:p>
        </w:tc>
      </w:tr>
    </w:tbl>
    <w:p w14:paraId="1AB20CA9" w14:textId="77777777" w:rsidR="00CB6EC6" w:rsidRPr="008B5DB5"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657A860C" w14:textId="77777777" w:rsidTr="00654D85">
        <w:tc>
          <w:tcPr>
            <w:tcW w:w="1595" w:type="dxa"/>
            <w:shd w:val="pct5" w:color="auto" w:fill="auto"/>
          </w:tcPr>
          <w:p w14:paraId="2272B7DE" w14:textId="77777777" w:rsidR="00293C42" w:rsidRPr="008B5DB5" w:rsidRDefault="00293C42">
            <w:pPr>
              <w:rPr>
                <w:rFonts w:ascii="Arial" w:hAnsi="Arial" w:cs="Arial"/>
                <w:b/>
                <w:sz w:val="22"/>
                <w:szCs w:val="22"/>
              </w:rPr>
            </w:pPr>
            <w:r w:rsidRPr="008B5DB5">
              <w:rPr>
                <w:rFonts w:ascii="Arial" w:hAnsi="Arial" w:cs="Arial"/>
                <w:b/>
                <w:sz w:val="22"/>
                <w:szCs w:val="22"/>
              </w:rPr>
              <w:t>Image caption</w:t>
            </w:r>
          </w:p>
          <w:p w14:paraId="26048303" w14:textId="77777777" w:rsidR="00293C42" w:rsidRPr="008B5DB5" w:rsidRDefault="00293C42">
            <w:pPr>
              <w:rPr>
                <w:rFonts w:ascii="Arial" w:hAnsi="Arial" w:cs="Arial"/>
                <w:b/>
                <w:sz w:val="22"/>
                <w:szCs w:val="22"/>
              </w:rPr>
            </w:pPr>
          </w:p>
        </w:tc>
        <w:tc>
          <w:tcPr>
            <w:tcW w:w="7869" w:type="dxa"/>
            <w:gridSpan w:val="5"/>
          </w:tcPr>
          <w:p w14:paraId="2CC6E637" w14:textId="6F5D32D9" w:rsidR="002A37A6" w:rsidRPr="008B5DB5" w:rsidRDefault="00D9359E" w:rsidP="00884A92">
            <w:pPr>
              <w:rPr>
                <w:rFonts w:ascii="Arial" w:hAnsi="Arial" w:cs="Arial"/>
                <w:sz w:val="22"/>
                <w:szCs w:val="22"/>
              </w:rPr>
            </w:pPr>
            <w:r w:rsidRPr="008B5DB5">
              <w:rPr>
                <w:noProof/>
              </w:rPr>
              <w:drawing>
                <wp:inline distT="0" distB="0" distL="0" distR="0" wp14:anchorId="38143220" wp14:editId="79D3B8C2">
                  <wp:extent cx="1839004" cy="1818245"/>
                  <wp:effectExtent l="0" t="0" r="2540" b="0"/>
                  <wp:docPr id="206305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5653" name=""/>
                          <pic:cNvPicPr/>
                        </pic:nvPicPr>
                        <pic:blipFill rotWithShape="1">
                          <a:blip r:embed="rId8"/>
                          <a:srcRect l="6000" r="7524"/>
                          <a:stretch/>
                        </pic:blipFill>
                        <pic:spPr bwMode="auto">
                          <a:xfrm>
                            <a:off x="0" y="0"/>
                            <a:ext cx="1839867" cy="1819098"/>
                          </a:xfrm>
                          <a:prstGeom prst="rect">
                            <a:avLst/>
                          </a:prstGeom>
                          <a:ln>
                            <a:noFill/>
                          </a:ln>
                          <a:extLst>
                            <a:ext uri="{53640926-AAD7-44D8-BBD7-CCE9431645EC}">
                              <a14:shadowObscured xmlns:a14="http://schemas.microsoft.com/office/drawing/2010/main"/>
                            </a:ext>
                          </a:extLst>
                        </pic:spPr>
                      </pic:pic>
                    </a:graphicData>
                  </a:graphic>
                </wp:inline>
              </w:drawing>
            </w:r>
            <w:r w:rsidRPr="008B5DB5">
              <w:rPr>
                <w:noProof/>
              </w:rPr>
              <w:drawing>
                <wp:inline distT="0" distB="0" distL="0" distR="0" wp14:anchorId="6574A870" wp14:editId="476EC966">
                  <wp:extent cx="1612014" cy="1435100"/>
                  <wp:effectExtent l="0" t="0" r="1270" b="0"/>
                  <wp:docPr id="209082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26842" name=""/>
                          <pic:cNvPicPr/>
                        </pic:nvPicPr>
                        <pic:blipFill rotWithShape="1">
                          <a:blip r:embed="rId9"/>
                          <a:srcRect l="10612"/>
                          <a:stretch/>
                        </pic:blipFill>
                        <pic:spPr bwMode="auto">
                          <a:xfrm>
                            <a:off x="0" y="0"/>
                            <a:ext cx="1612014" cy="1435100"/>
                          </a:xfrm>
                          <a:prstGeom prst="rect">
                            <a:avLst/>
                          </a:prstGeom>
                          <a:ln>
                            <a:noFill/>
                          </a:ln>
                          <a:extLst>
                            <a:ext uri="{53640926-AAD7-44D8-BBD7-CCE9431645EC}">
                              <a14:shadowObscured xmlns:a14="http://schemas.microsoft.com/office/drawing/2010/main"/>
                            </a:ext>
                          </a:extLst>
                        </pic:spPr>
                      </pic:pic>
                    </a:graphicData>
                  </a:graphic>
                </wp:inline>
              </w:drawing>
            </w:r>
          </w:p>
        </w:tc>
      </w:tr>
      <w:tr w:rsidR="008B5DB5" w:rsidRPr="008B5DB5" w14:paraId="104889A5" w14:textId="77777777" w:rsidTr="00654D85">
        <w:tc>
          <w:tcPr>
            <w:tcW w:w="1595" w:type="dxa"/>
            <w:shd w:val="pct5" w:color="auto" w:fill="auto"/>
          </w:tcPr>
          <w:p w14:paraId="287571CC" w14:textId="77777777" w:rsidR="00293C42" w:rsidRPr="008B5DB5" w:rsidRDefault="00293C42">
            <w:pPr>
              <w:rPr>
                <w:rFonts w:ascii="Arial" w:hAnsi="Arial" w:cs="Arial"/>
                <w:b/>
                <w:sz w:val="22"/>
                <w:szCs w:val="22"/>
              </w:rPr>
            </w:pPr>
            <w:r w:rsidRPr="008B5DB5">
              <w:rPr>
                <w:rFonts w:ascii="Arial" w:hAnsi="Arial" w:cs="Arial"/>
                <w:b/>
                <w:sz w:val="22"/>
                <w:szCs w:val="22"/>
              </w:rPr>
              <w:t>Image year</w:t>
            </w:r>
          </w:p>
          <w:p w14:paraId="3C9B671E" w14:textId="77777777" w:rsidR="00293C42" w:rsidRPr="008B5DB5" w:rsidRDefault="00293C42">
            <w:pPr>
              <w:rPr>
                <w:rFonts w:ascii="Arial" w:hAnsi="Arial" w:cs="Arial"/>
                <w:b/>
                <w:sz w:val="22"/>
                <w:szCs w:val="22"/>
              </w:rPr>
            </w:pPr>
          </w:p>
          <w:p w14:paraId="30CFB2BB" w14:textId="77777777" w:rsidR="00293C42" w:rsidRPr="008B5DB5" w:rsidRDefault="00293C42">
            <w:pPr>
              <w:rPr>
                <w:rFonts w:ascii="Arial" w:hAnsi="Arial" w:cs="Arial"/>
                <w:b/>
                <w:sz w:val="22"/>
                <w:szCs w:val="22"/>
              </w:rPr>
            </w:pPr>
          </w:p>
        </w:tc>
        <w:tc>
          <w:tcPr>
            <w:tcW w:w="1595" w:type="dxa"/>
          </w:tcPr>
          <w:p w14:paraId="2B0878B1" w14:textId="6659602E" w:rsidR="00293C42" w:rsidRPr="008B5DB5" w:rsidRDefault="00293C42">
            <w:pPr>
              <w:rPr>
                <w:rFonts w:ascii="Arial" w:hAnsi="Arial" w:cs="Arial"/>
                <w:sz w:val="22"/>
                <w:szCs w:val="22"/>
              </w:rPr>
            </w:pPr>
          </w:p>
        </w:tc>
        <w:tc>
          <w:tcPr>
            <w:tcW w:w="1313" w:type="dxa"/>
            <w:shd w:val="pct5" w:color="auto" w:fill="auto"/>
          </w:tcPr>
          <w:p w14:paraId="7F0AE016" w14:textId="77777777" w:rsidR="00293C42" w:rsidRPr="008B5DB5" w:rsidRDefault="00293C42">
            <w:pPr>
              <w:rPr>
                <w:rFonts w:ascii="Arial" w:hAnsi="Arial" w:cs="Arial"/>
                <w:b/>
                <w:sz w:val="22"/>
                <w:szCs w:val="22"/>
              </w:rPr>
            </w:pPr>
            <w:r w:rsidRPr="008B5DB5">
              <w:rPr>
                <w:rFonts w:ascii="Arial" w:hAnsi="Arial" w:cs="Arial"/>
                <w:b/>
                <w:sz w:val="22"/>
                <w:szCs w:val="22"/>
              </w:rPr>
              <w:t>Image by</w:t>
            </w:r>
          </w:p>
        </w:tc>
        <w:tc>
          <w:tcPr>
            <w:tcW w:w="1878" w:type="dxa"/>
          </w:tcPr>
          <w:p w14:paraId="3F352E50" w14:textId="4F54143E" w:rsidR="00875499" w:rsidRPr="008B5DB5" w:rsidRDefault="00D9359E">
            <w:pPr>
              <w:rPr>
                <w:rFonts w:ascii="Arial" w:hAnsi="Arial" w:cs="Arial"/>
                <w:sz w:val="22"/>
                <w:szCs w:val="22"/>
              </w:rPr>
            </w:pPr>
            <w:r w:rsidRPr="008B5DB5">
              <w:rPr>
                <w:rFonts w:ascii="Arial" w:hAnsi="Arial" w:cs="Arial"/>
                <w:sz w:val="22"/>
                <w:szCs w:val="22"/>
              </w:rPr>
              <w:t>Google Maps</w:t>
            </w:r>
          </w:p>
        </w:tc>
        <w:tc>
          <w:tcPr>
            <w:tcW w:w="1408" w:type="dxa"/>
            <w:shd w:val="pct5" w:color="auto" w:fill="auto"/>
          </w:tcPr>
          <w:p w14:paraId="763E8315" w14:textId="77777777" w:rsidR="00293C42" w:rsidRPr="008B5DB5" w:rsidRDefault="00293C42">
            <w:pPr>
              <w:rPr>
                <w:rFonts w:ascii="Arial" w:hAnsi="Arial" w:cs="Arial"/>
                <w:b/>
                <w:sz w:val="22"/>
                <w:szCs w:val="22"/>
              </w:rPr>
            </w:pPr>
            <w:r w:rsidRPr="008B5DB5">
              <w:rPr>
                <w:rFonts w:ascii="Arial" w:hAnsi="Arial" w:cs="Arial"/>
                <w:b/>
                <w:sz w:val="22"/>
                <w:szCs w:val="22"/>
              </w:rPr>
              <w:t>Image copyright holder</w:t>
            </w:r>
          </w:p>
        </w:tc>
        <w:tc>
          <w:tcPr>
            <w:tcW w:w="1675" w:type="dxa"/>
          </w:tcPr>
          <w:p w14:paraId="5737BC88" w14:textId="5BCCE802" w:rsidR="00293C42" w:rsidRPr="008B5DB5" w:rsidRDefault="00293C42">
            <w:pPr>
              <w:rPr>
                <w:rFonts w:ascii="Arial" w:hAnsi="Arial" w:cs="Arial"/>
                <w:sz w:val="22"/>
                <w:szCs w:val="22"/>
              </w:rPr>
            </w:pPr>
          </w:p>
        </w:tc>
      </w:tr>
    </w:tbl>
    <w:p w14:paraId="53BC862F" w14:textId="77777777" w:rsidR="002204BB" w:rsidRPr="008B5DB5" w:rsidRDefault="002204BB">
      <w:pPr>
        <w:rPr>
          <w:rFonts w:ascii="Arial" w:hAnsi="Arial" w:cs="Arial"/>
          <w:b/>
          <w:sz w:val="22"/>
          <w:szCs w:val="22"/>
        </w:rPr>
      </w:pPr>
    </w:p>
    <w:p w14:paraId="5B235972" w14:textId="762B63A5" w:rsidR="004618D9" w:rsidRPr="008B5DB5" w:rsidRDefault="004618D9">
      <w:pPr>
        <w:rPr>
          <w:rFonts w:ascii="Arial" w:hAnsi="Arial" w:cs="Arial"/>
          <w:b/>
          <w:sz w:val="22"/>
          <w:szCs w:val="22"/>
        </w:rPr>
      </w:pPr>
      <w:r w:rsidRPr="008B5DB5">
        <w:rPr>
          <w:rFonts w:ascii="Arial" w:hAnsi="Arial" w:cs="Arial"/>
          <w:b/>
          <w:sz w:val="22"/>
          <w:szCs w:val="22"/>
        </w:rPr>
        <w:br w:type="page"/>
      </w:r>
    </w:p>
    <w:p w14:paraId="799AAD18" w14:textId="77777777" w:rsidR="004618D9" w:rsidRPr="008B5DB5" w:rsidRDefault="004618D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5564A106" w14:textId="77777777" w:rsidTr="00223EB4">
        <w:tc>
          <w:tcPr>
            <w:tcW w:w="1595" w:type="dxa"/>
            <w:shd w:val="pct5" w:color="auto" w:fill="auto"/>
          </w:tcPr>
          <w:p w14:paraId="6BFA1D3F"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caption</w:t>
            </w:r>
          </w:p>
          <w:p w14:paraId="7540E8DA" w14:textId="77777777" w:rsidR="004618D9" w:rsidRPr="008B5DB5" w:rsidRDefault="004618D9" w:rsidP="00223EB4">
            <w:pPr>
              <w:rPr>
                <w:rFonts w:ascii="Arial" w:hAnsi="Arial" w:cs="Arial"/>
                <w:b/>
                <w:sz w:val="22"/>
                <w:szCs w:val="22"/>
              </w:rPr>
            </w:pPr>
          </w:p>
        </w:tc>
        <w:tc>
          <w:tcPr>
            <w:tcW w:w="7869" w:type="dxa"/>
            <w:gridSpan w:val="5"/>
          </w:tcPr>
          <w:p w14:paraId="5631F3D9" w14:textId="3C952425"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4098620E" wp14:editId="3BD67E17">
                  <wp:extent cx="4859655" cy="3490595"/>
                  <wp:effectExtent l="0" t="0" r="4445" b="1905"/>
                  <wp:docPr id="1608216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16031" name="Picture 16082160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3490595"/>
                          </a:xfrm>
                          <a:prstGeom prst="rect">
                            <a:avLst/>
                          </a:prstGeom>
                        </pic:spPr>
                      </pic:pic>
                    </a:graphicData>
                  </a:graphic>
                </wp:inline>
              </w:drawing>
            </w:r>
          </w:p>
        </w:tc>
      </w:tr>
      <w:tr w:rsidR="008B5DB5" w:rsidRPr="008B5DB5" w14:paraId="256AAB8E" w14:textId="77777777" w:rsidTr="00223EB4">
        <w:tc>
          <w:tcPr>
            <w:tcW w:w="1595" w:type="dxa"/>
            <w:shd w:val="pct5" w:color="auto" w:fill="auto"/>
          </w:tcPr>
          <w:p w14:paraId="1082512D"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7270F7B2" w14:textId="77777777" w:rsidR="004618D9" w:rsidRPr="008B5DB5" w:rsidRDefault="004618D9" w:rsidP="00223EB4">
            <w:pPr>
              <w:rPr>
                <w:rFonts w:ascii="Arial" w:hAnsi="Arial" w:cs="Arial"/>
                <w:b/>
                <w:sz w:val="22"/>
                <w:szCs w:val="22"/>
              </w:rPr>
            </w:pPr>
          </w:p>
          <w:p w14:paraId="72DB6B63" w14:textId="77777777" w:rsidR="004618D9" w:rsidRPr="008B5DB5" w:rsidRDefault="004618D9" w:rsidP="00223EB4">
            <w:pPr>
              <w:rPr>
                <w:rFonts w:ascii="Arial" w:hAnsi="Arial" w:cs="Arial"/>
                <w:b/>
                <w:sz w:val="22"/>
                <w:szCs w:val="22"/>
              </w:rPr>
            </w:pPr>
          </w:p>
        </w:tc>
        <w:tc>
          <w:tcPr>
            <w:tcW w:w="1595" w:type="dxa"/>
          </w:tcPr>
          <w:p w14:paraId="66B39B3D" w14:textId="24884675" w:rsidR="004618D9" w:rsidRPr="008B5DB5" w:rsidRDefault="004618D9" w:rsidP="00223EB4">
            <w:pPr>
              <w:rPr>
                <w:rFonts w:ascii="Arial" w:hAnsi="Arial" w:cs="Arial"/>
                <w:sz w:val="22"/>
                <w:szCs w:val="22"/>
              </w:rPr>
            </w:pPr>
            <w:r w:rsidRPr="008B5DB5">
              <w:rPr>
                <w:rFonts w:ascii="Arial" w:hAnsi="Arial" w:cs="Arial"/>
                <w:sz w:val="22"/>
                <w:szCs w:val="22"/>
              </w:rPr>
              <w:t>1880</w:t>
            </w:r>
          </w:p>
        </w:tc>
        <w:tc>
          <w:tcPr>
            <w:tcW w:w="1313" w:type="dxa"/>
            <w:shd w:val="pct5" w:color="auto" w:fill="auto"/>
          </w:tcPr>
          <w:p w14:paraId="1357711E"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1C9B4C57" w14:textId="5597D37D" w:rsidR="004618D9" w:rsidRPr="008B5DB5" w:rsidRDefault="004618D9" w:rsidP="00223EB4">
            <w:pPr>
              <w:rPr>
                <w:rFonts w:ascii="Arial" w:hAnsi="Arial" w:cs="Arial"/>
                <w:sz w:val="22"/>
                <w:szCs w:val="22"/>
              </w:rPr>
            </w:pPr>
            <w:r w:rsidRPr="008B5DB5">
              <w:rPr>
                <w:rFonts w:ascii="Arial" w:hAnsi="Arial" w:cs="Arial"/>
                <w:sz w:val="22"/>
                <w:szCs w:val="22"/>
              </w:rPr>
              <w:t>LPI</w:t>
            </w:r>
          </w:p>
        </w:tc>
        <w:tc>
          <w:tcPr>
            <w:tcW w:w="1408" w:type="dxa"/>
            <w:shd w:val="pct5" w:color="auto" w:fill="auto"/>
          </w:tcPr>
          <w:p w14:paraId="0CCC612D"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17B8BE56" w14:textId="77777777" w:rsidR="004618D9" w:rsidRPr="008B5DB5" w:rsidRDefault="004618D9" w:rsidP="00223EB4">
            <w:pPr>
              <w:rPr>
                <w:rFonts w:ascii="Arial" w:hAnsi="Arial" w:cs="Arial"/>
                <w:sz w:val="22"/>
                <w:szCs w:val="22"/>
              </w:rPr>
            </w:pPr>
          </w:p>
        </w:tc>
      </w:tr>
    </w:tbl>
    <w:p w14:paraId="3E673C85" w14:textId="77777777" w:rsidR="00654D85" w:rsidRPr="008B5DB5"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528D30A2" w14:textId="77777777" w:rsidTr="00223EB4">
        <w:tc>
          <w:tcPr>
            <w:tcW w:w="1595" w:type="dxa"/>
            <w:shd w:val="pct5" w:color="auto" w:fill="auto"/>
          </w:tcPr>
          <w:p w14:paraId="21B16B55" w14:textId="77777777" w:rsidR="004618D9" w:rsidRPr="008B5DB5" w:rsidRDefault="004618D9" w:rsidP="00223EB4">
            <w:pPr>
              <w:rPr>
                <w:rFonts w:ascii="Arial" w:hAnsi="Arial" w:cs="Arial"/>
                <w:b/>
                <w:sz w:val="22"/>
                <w:szCs w:val="22"/>
              </w:rPr>
            </w:pPr>
            <w:r w:rsidRPr="008B5DB5">
              <w:rPr>
                <w:rFonts w:ascii="Arial" w:hAnsi="Arial" w:cs="Arial"/>
                <w:b/>
                <w:sz w:val="22"/>
                <w:szCs w:val="22"/>
              </w:rPr>
              <w:lastRenderedPageBreak/>
              <w:t>Image caption</w:t>
            </w:r>
          </w:p>
          <w:p w14:paraId="2E6F6A8E" w14:textId="77777777" w:rsidR="004618D9" w:rsidRPr="008B5DB5" w:rsidRDefault="004618D9" w:rsidP="00223EB4">
            <w:pPr>
              <w:rPr>
                <w:rFonts w:ascii="Arial" w:hAnsi="Arial" w:cs="Arial"/>
                <w:b/>
                <w:sz w:val="22"/>
                <w:szCs w:val="22"/>
              </w:rPr>
            </w:pPr>
          </w:p>
        </w:tc>
        <w:tc>
          <w:tcPr>
            <w:tcW w:w="7869" w:type="dxa"/>
            <w:gridSpan w:val="5"/>
          </w:tcPr>
          <w:p w14:paraId="035798CA" w14:textId="15CD8562"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0882B189" wp14:editId="1CF8A44C">
                  <wp:extent cx="4064000" cy="6159500"/>
                  <wp:effectExtent l="0" t="0" r="0" b="0"/>
                  <wp:docPr id="1365271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71356" name="Picture 1365271356"/>
                          <pic:cNvPicPr/>
                        </pic:nvPicPr>
                        <pic:blipFill>
                          <a:blip r:embed="rId11">
                            <a:extLst>
                              <a:ext uri="{28A0092B-C50C-407E-A947-70E740481C1C}">
                                <a14:useLocalDpi xmlns:a14="http://schemas.microsoft.com/office/drawing/2010/main" val="0"/>
                              </a:ext>
                            </a:extLst>
                          </a:blip>
                          <a:stretch>
                            <a:fillRect/>
                          </a:stretch>
                        </pic:blipFill>
                        <pic:spPr>
                          <a:xfrm>
                            <a:off x="0" y="0"/>
                            <a:ext cx="4064000" cy="6159500"/>
                          </a:xfrm>
                          <a:prstGeom prst="rect">
                            <a:avLst/>
                          </a:prstGeom>
                        </pic:spPr>
                      </pic:pic>
                    </a:graphicData>
                  </a:graphic>
                </wp:inline>
              </w:drawing>
            </w:r>
          </w:p>
        </w:tc>
      </w:tr>
      <w:tr w:rsidR="008B5DB5" w:rsidRPr="008B5DB5" w14:paraId="20F26AAC" w14:textId="77777777" w:rsidTr="00223EB4">
        <w:tc>
          <w:tcPr>
            <w:tcW w:w="1595" w:type="dxa"/>
            <w:shd w:val="pct5" w:color="auto" w:fill="auto"/>
          </w:tcPr>
          <w:p w14:paraId="0D8F99FC"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591317EF" w14:textId="77777777" w:rsidR="004618D9" w:rsidRPr="008B5DB5" w:rsidRDefault="004618D9" w:rsidP="00223EB4">
            <w:pPr>
              <w:rPr>
                <w:rFonts w:ascii="Arial" w:hAnsi="Arial" w:cs="Arial"/>
                <w:b/>
                <w:sz w:val="22"/>
                <w:szCs w:val="22"/>
              </w:rPr>
            </w:pPr>
          </w:p>
          <w:p w14:paraId="4C8A1F4A" w14:textId="77777777" w:rsidR="004618D9" w:rsidRPr="008B5DB5" w:rsidRDefault="004618D9" w:rsidP="00223EB4">
            <w:pPr>
              <w:rPr>
                <w:rFonts w:ascii="Arial" w:hAnsi="Arial" w:cs="Arial"/>
                <w:b/>
                <w:sz w:val="22"/>
                <w:szCs w:val="22"/>
              </w:rPr>
            </w:pPr>
          </w:p>
        </w:tc>
        <w:tc>
          <w:tcPr>
            <w:tcW w:w="1595" w:type="dxa"/>
          </w:tcPr>
          <w:p w14:paraId="69DF3033" w14:textId="109E52EF" w:rsidR="004618D9" w:rsidRPr="008B5DB5" w:rsidRDefault="004618D9" w:rsidP="00223EB4">
            <w:pPr>
              <w:rPr>
                <w:rFonts w:ascii="Arial" w:hAnsi="Arial" w:cs="Arial"/>
                <w:sz w:val="22"/>
                <w:szCs w:val="22"/>
              </w:rPr>
            </w:pPr>
            <w:r w:rsidRPr="008B5DB5">
              <w:rPr>
                <w:rFonts w:ascii="Arial" w:hAnsi="Arial" w:cs="Arial"/>
                <w:sz w:val="22"/>
                <w:szCs w:val="22"/>
              </w:rPr>
              <w:t>1882</w:t>
            </w:r>
          </w:p>
        </w:tc>
        <w:tc>
          <w:tcPr>
            <w:tcW w:w="1313" w:type="dxa"/>
            <w:shd w:val="pct5" w:color="auto" w:fill="auto"/>
          </w:tcPr>
          <w:p w14:paraId="3248F7F5"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345D4D45" w14:textId="4BE6949E" w:rsidR="004618D9" w:rsidRPr="008B5DB5" w:rsidRDefault="004618D9" w:rsidP="00223EB4">
            <w:pPr>
              <w:rPr>
                <w:rFonts w:ascii="Arial" w:hAnsi="Arial" w:cs="Arial"/>
                <w:sz w:val="22"/>
                <w:szCs w:val="22"/>
              </w:rPr>
            </w:pPr>
            <w:r w:rsidRPr="008B5DB5">
              <w:rPr>
                <w:rFonts w:ascii="Arial" w:hAnsi="Arial" w:cs="Arial"/>
                <w:sz w:val="22"/>
                <w:szCs w:val="22"/>
              </w:rPr>
              <w:t>State Library of New South Wales</w:t>
            </w:r>
          </w:p>
        </w:tc>
        <w:tc>
          <w:tcPr>
            <w:tcW w:w="1408" w:type="dxa"/>
            <w:shd w:val="pct5" w:color="auto" w:fill="auto"/>
          </w:tcPr>
          <w:p w14:paraId="7A6A0CAE"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51756D64" w14:textId="77777777" w:rsidR="004618D9" w:rsidRPr="008B5DB5" w:rsidRDefault="004618D9" w:rsidP="00223EB4">
            <w:pPr>
              <w:rPr>
                <w:rFonts w:ascii="Arial" w:hAnsi="Arial" w:cs="Arial"/>
                <w:sz w:val="22"/>
                <w:szCs w:val="22"/>
              </w:rPr>
            </w:pPr>
          </w:p>
        </w:tc>
      </w:tr>
    </w:tbl>
    <w:p w14:paraId="2F27673D" w14:textId="77777777" w:rsidR="004618D9" w:rsidRPr="008B5DB5" w:rsidRDefault="004618D9">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0A4CCA2E" w14:textId="77777777" w:rsidTr="00223EB4">
        <w:tc>
          <w:tcPr>
            <w:tcW w:w="1595" w:type="dxa"/>
            <w:shd w:val="pct5" w:color="auto" w:fill="auto"/>
          </w:tcPr>
          <w:p w14:paraId="40513346" w14:textId="77777777" w:rsidR="004618D9" w:rsidRPr="008B5DB5" w:rsidRDefault="004618D9" w:rsidP="00223EB4">
            <w:pPr>
              <w:rPr>
                <w:rFonts w:ascii="Arial" w:hAnsi="Arial" w:cs="Arial"/>
                <w:b/>
                <w:sz w:val="22"/>
                <w:szCs w:val="22"/>
              </w:rPr>
            </w:pPr>
            <w:r w:rsidRPr="008B5DB5">
              <w:rPr>
                <w:rFonts w:ascii="Arial" w:hAnsi="Arial" w:cs="Arial"/>
                <w:b/>
                <w:sz w:val="22"/>
                <w:szCs w:val="22"/>
              </w:rPr>
              <w:lastRenderedPageBreak/>
              <w:t>Image caption</w:t>
            </w:r>
          </w:p>
          <w:p w14:paraId="0628E3AB" w14:textId="77777777" w:rsidR="004618D9" w:rsidRPr="008B5DB5" w:rsidRDefault="004618D9" w:rsidP="00223EB4">
            <w:pPr>
              <w:rPr>
                <w:rFonts w:ascii="Arial" w:hAnsi="Arial" w:cs="Arial"/>
                <w:b/>
                <w:sz w:val="22"/>
                <w:szCs w:val="22"/>
              </w:rPr>
            </w:pPr>
          </w:p>
        </w:tc>
        <w:tc>
          <w:tcPr>
            <w:tcW w:w="7869" w:type="dxa"/>
            <w:gridSpan w:val="5"/>
          </w:tcPr>
          <w:p w14:paraId="69B2C56D" w14:textId="588958F2"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282627AA" wp14:editId="6D86FA46">
                  <wp:extent cx="4178300" cy="6273800"/>
                  <wp:effectExtent l="0" t="0" r="0" b="0"/>
                  <wp:docPr id="512537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37180" name="Picture 512537180"/>
                          <pic:cNvPicPr/>
                        </pic:nvPicPr>
                        <pic:blipFill>
                          <a:blip r:embed="rId12">
                            <a:extLst>
                              <a:ext uri="{28A0092B-C50C-407E-A947-70E740481C1C}">
                                <a14:useLocalDpi xmlns:a14="http://schemas.microsoft.com/office/drawing/2010/main" val="0"/>
                              </a:ext>
                            </a:extLst>
                          </a:blip>
                          <a:stretch>
                            <a:fillRect/>
                          </a:stretch>
                        </pic:blipFill>
                        <pic:spPr>
                          <a:xfrm>
                            <a:off x="0" y="0"/>
                            <a:ext cx="4178300" cy="6273800"/>
                          </a:xfrm>
                          <a:prstGeom prst="rect">
                            <a:avLst/>
                          </a:prstGeom>
                        </pic:spPr>
                      </pic:pic>
                    </a:graphicData>
                  </a:graphic>
                </wp:inline>
              </w:drawing>
            </w:r>
          </w:p>
        </w:tc>
      </w:tr>
      <w:tr w:rsidR="008B5DB5" w:rsidRPr="008B5DB5" w14:paraId="0648A12C" w14:textId="77777777" w:rsidTr="00223EB4">
        <w:tc>
          <w:tcPr>
            <w:tcW w:w="1595" w:type="dxa"/>
            <w:shd w:val="pct5" w:color="auto" w:fill="auto"/>
          </w:tcPr>
          <w:p w14:paraId="3EF5098C"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597C1A99" w14:textId="77777777" w:rsidR="004618D9" w:rsidRPr="008B5DB5" w:rsidRDefault="004618D9" w:rsidP="00223EB4">
            <w:pPr>
              <w:rPr>
                <w:rFonts w:ascii="Arial" w:hAnsi="Arial" w:cs="Arial"/>
                <w:b/>
                <w:sz w:val="22"/>
                <w:szCs w:val="22"/>
              </w:rPr>
            </w:pPr>
          </w:p>
          <w:p w14:paraId="09153827" w14:textId="77777777" w:rsidR="004618D9" w:rsidRPr="008B5DB5" w:rsidRDefault="004618D9" w:rsidP="00223EB4">
            <w:pPr>
              <w:rPr>
                <w:rFonts w:ascii="Arial" w:hAnsi="Arial" w:cs="Arial"/>
                <w:b/>
                <w:sz w:val="22"/>
                <w:szCs w:val="22"/>
              </w:rPr>
            </w:pPr>
          </w:p>
        </w:tc>
        <w:tc>
          <w:tcPr>
            <w:tcW w:w="1595" w:type="dxa"/>
          </w:tcPr>
          <w:p w14:paraId="0E17D81C" w14:textId="5A8486FB" w:rsidR="004618D9" w:rsidRPr="008B5DB5" w:rsidRDefault="004618D9" w:rsidP="00223EB4">
            <w:pPr>
              <w:rPr>
                <w:rFonts w:ascii="Arial" w:hAnsi="Arial" w:cs="Arial"/>
                <w:sz w:val="22"/>
                <w:szCs w:val="22"/>
              </w:rPr>
            </w:pPr>
            <w:r w:rsidRPr="008B5DB5">
              <w:rPr>
                <w:rFonts w:ascii="Arial" w:hAnsi="Arial" w:cs="Arial"/>
                <w:sz w:val="22"/>
                <w:szCs w:val="22"/>
              </w:rPr>
              <w:t>1882</w:t>
            </w:r>
          </w:p>
        </w:tc>
        <w:tc>
          <w:tcPr>
            <w:tcW w:w="1313" w:type="dxa"/>
            <w:shd w:val="pct5" w:color="auto" w:fill="auto"/>
          </w:tcPr>
          <w:p w14:paraId="43CA5688"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44666743" w14:textId="52E8477E" w:rsidR="004618D9" w:rsidRPr="008B5DB5" w:rsidRDefault="004618D9" w:rsidP="00223EB4">
            <w:pPr>
              <w:rPr>
                <w:rFonts w:ascii="Arial" w:hAnsi="Arial" w:cs="Arial"/>
                <w:sz w:val="22"/>
                <w:szCs w:val="22"/>
              </w:rPr>
            </w:pPr>
            <w:r w:rsidRPr="008B5DB5">
              <w:rPr>
                <w:rFonts w:ascii="Arial" w:hAnsi="Arial" w:cs="Arial"/>
                <w:sz w:val="22"/>
                <w:szCs w:val="22"/>
              </w:rPr>
              <w:t>State Library of New South Wales</w:t>
            </w:r>
          </w:p>
        </w:tc>
        <w:tc>
          <w:tcPr>
            <w:tcW w:w="1408" w:type="dxa"/>
            <w:shd w:val="pct5" w:color="auto" w:fill="auto"/>
          </w:tcPr>
          <w:p w14:paraId="27945699"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00CAFC95" w14:textId="77777777" w:rsidR="004618D9" w:rsidRPr="008B5DB5" w:rsidRDefault="004618D9" w:rsidP="00223EB4">
            <w:pPr>
              <w:rPr>
                <w:rFonts w:ascii="Arial" w:hAnsi="Arial" w:cs="Arial"/>
                <w:sz w:val="22"/>
                <w:szCs w:val="22"/>
              </w:rPr>
            </w:pPr>
          </w:p>
        </w:tc>
      </w:tr>
    </w:tbl>
    <w:p w14:paraId="1FD4C333" w14:textId="77777777" w:rsidR="004618D9" w:rsidRPr="008B5DB5" w:rsidRDefault="004618D9">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3C5B0C68" w14:textId="77777777" w:rsidTr="00223EB4">
        <w:tc>
          <w:tcPr>
            <w:tcW w:w="1595" w:type="dxa"/>
            <w:shd w:val="pct5" w:color="auto" w:fill="auto"/>
          </w:tcPr>
          <w:p w14:paraId="6C582679" w14:textId="77777777" w:rsidR="004618D9" w:rsidRPr="008B5DB5" w:rsidRDefault="004618D9" w:rsidP="00223EB4">
            <w:pPr>
              <w:rPr>
                <w:rFonts w:ascii="Arial" w:hAnsi="Arial" w:cs="Arial"/>
                <w:b/>
                <w:sz w:val="22"/>
                <w:szCs w:val="22"/>
              </w:rPr>
            </w:pPr>
            <w:r w:rsidRPr="008B5DB5">
              <w:rPr>
                <w:rFonts w:ascii="Arial" w:hAnsi="Arial" w:cs="Arial"/>
                <w:b/>
                <w:sz w:val="22"/>
                <w:szCs w:val="22"/>
              </w:rPr>
              <w:lastRenderedPageBreak/>
              <w:t>Image caption</w:t>
            </w:r>
          </w:p>
          <w:p w14:paraId="0CC8F136" w14:textId="77777777" w:rsidR="004618D9" w:rsidRPr="008B5DB5" w:rsidRDefault="004618D9" w:rsidP="00223EB4">
            <w:pPr>
              <w:rPr>
                <w:rFonts w:ascii="Arial" w:hAnsi="Arial" w:cs="Arial"/>
                <w:b/>
                <w:sz w:val="22"/>
                <w:szCs w:val="22"/>
              </w:rPr>
            </w:pPr>
          </w:p>
        </w:tc>
        <w:tc>
          <w:tcPr>
            <w:tcW w:w="7869" w:type="dxa"/>
            <w:gridSpan w:val="5"/>
          </w:tcPr>
          <w:p w14:paraId="13DA64D5" w14:textId="7925A6C4"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347BAFF4" wp14:editId="41BAA35A">
                  <wp:extent cx="4859655" cy="4859655"/>
                  <wp:effectExtent l="0" t="0" r="4445" b="4445"/>
                  <wp:docPr id="1154782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82345" name="Picture 11547823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inline>
              </w:drawing>
            </w:r>
          </w:p>
        </w:tc>
      </w:tr>
      <w:tr w:rsidR="008B5DB5" w:rsidRPr="008B5DB5" w14:paraId="41294FBA" w14:textId="77777777" w:rsidTr="00223EB4">
        <w:tc>
          <w:tcPr>
            <w:tcW w:w="1595" w:type="dxa"/>
            <w:shd w:val="pct5" w:color="auto" w:fill="auto"/>
          </w:tcPr>
          <w:p w14:paraId="0BF7C122"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3AB8F68A" w14:textId="77777777" w:rsidR="004618D9" w:rsidRPr="008B5DB5" w:rsidRDefault="004618D9" w:rsidP="00223EB4">
            <w:pPr>
              <w:rPr>
                <w:rFonts w:ascii="Arial" w:hAnsi="Arial" w:cs="Arial"/>
                <w:b/>
                <w:sz w:val="22"/>
                <w:szCs w:val="22"/>
              </w:rPr>
            </w:pPr>
          </w:p>
          <w:p w14:paraId="64D6E705" w14:textId="77777777" w:rsidR="004618D9" w:rsidRPr="008B5DB5" w:rsidRDefault="004618D9" w:rsidP="00223EB4">
            <w:pPr>
              <w:rPr>
                <w:rFonts w:ascii="Arial" w:hAnsi="Arial" w:cs="Arial"/>
                <w:b/>
                <w:sz w:val="22"/>
                <w:szCs w:val="22"/>
              </w:rPr>
            </w:pPr>
          </w:p>
        </w:tc>
        <w:tc>
          <w:tcPr>
            <w:tcW w:w="1595" w:type="dxa"/>
          </w:tcPr>
          <w:p w14:paraId="23699152" w14:textId="71212B9F" w:rsidR="004618D9" w:rsidRPr="008B5DB5" w:rsidRDefault="004618D9" w:rsidP="00223EB4">
            <w:pPr>
              <w:rPr>
                <w:rFonts w:ascii="Arial" w:hAnsi="Arial" w:cs="Arial"/>
                <w:sz w:val="22"/>
                <w:szCs w:val="22"/>
              </w:rPr>
            </w:pPr>
            <w:r w:rsidRPr="008B5DB5">
              <w:rPr>
                <w:rFonts w:ascii="Arial" w:hAnsi="Arial" w:cs="Arial"/>
                <w:sz w:val="22"/>
                <w:szCs w:val="22"/>
              </w:rPr>
              <w:t>1894</w:t>
            </w:r>
          </w:p>
        </w:tc>
        <w:tc>
          <w:tcPr>
            <w:tcW w:w="1313" w:type="dxa"/>
            <w:shd w:val="pct5" w:color="auto" w:fill="auto"/>
          </w:tcPr>
          <w:p w14:paraId="23F8BCD9"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1871A44E" w14:textId="53F61C2B" w:rsidR="004618D9" w:rsidRPr="008B5DB5" w:rsidRDefault="004618D9" w:rsidP="00223EB4">
            <w:pPr>
              <w:rPr>
                <w:rFonts w:ascii="Arial" w:hAnsi="Arial" w:cs="Arial"/>
                <w:sz w:val="22"/>
                <w:szCs w:val="22"/>
              </w:rPr>
            </w:pPr>
            <w:r w:rsidRPr="008B5DB5">
              <w:rPr>
                <w:rFonts w:ascii="Arial" w:hAnsi="Arial" w:cs="Arial"/>
                <w:sz w:val="22"/>
                <w:szCs w:val="22"/>
              </w:rPr>
              <w:t>State Library of New South Wales</w:t>
            </w:r>
          </w:p>
        </w:tc>
        <w:tc>
          <w:tcPr>
            <w:tcW w:w="1408" w:type="dxa"/>
            <w:shd w:val="pct5" w:color="auto" w:fill="auto"/>
          </w:tcPr>
          <w:p w14:paraId="5AB90526"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07076138" w14:textId="77777777" w:rsidR="004618D9" w:rsidRPr="008B5DB5" w:rsidRDefault="004618D9" w:rsidP="00223EB4">
            <w:pPr>
              <w:rPr>
                <w:rFonts w:ascii="Arial" w:hAnsi="Arial" w:cs="Arial"/>
                <w:sz w:val="22"/>
                <w:szCs w:val="22"/>
              </w:rPr>
            </w:pPr>
          </w:p>
        </w:tc>
      </w:tr>
    </w:tbl>
    <w:p w14:paraId="7937CA48" w14:textId="77777777" w:rsidR="004618D9" w:rsidRPr="008B5DB5" w:rsidRDefault="004618D9">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555DE640" w14:textId="77777777" w:rsidTr="00223EB4">
        <w:tc>
          <w:tcPr>
            <w:tcW w:w="1595" w:type="dxa"/>
            <w:shd w:val="pct5" w:color="auto" w:fill="auto"/>
          </w:tcPr>
          <w:p w14:paraId="4710A5EA" w14:textId="77777777" w:rsidR="004618D9" w:rsidRPr="008B5DB5" w:rsidRDefault="004618D9" w:rsidP="00223EB4">
            <w:pPr>
              <w:rPr>
                <w:rFonts w:ascii="Arial" w:hAnsi="Arial" w:cs="Arial"/>
                <w:b/>
                <w:sz w:val="22"/>
                <w:szCs w:val="22"/>
              </w:rPr>
            </w:pPr>
            <w:r w:rsidRPr="008B5DB5">
              <w:rPr>
                <w:rFonts w:ascii="Arial" w:hAnsi="Arial" w:cs="Arial"/>
                <w:b/>
                <w:sz w:val="22"/>
                <w:szCs w:val="22"/>
              </w:rPr>
              <w:lastRenderedPageBreak/>
              <w:t>Image caption</w:t>
            </w:r>
          </w:p>
          <w:p w14:paraId="64B9D70D" w14:textId="77777777" w:rsidR="004618D9" w:rsidRPr="008B5DB5" w:rsidRDefault="004618D9" w:rsidP="00223EB4">
            <w:pPr>
              <w:rPr>
                <w:rFonts w:ascii="Arial" w:hAnsi="Arial" w:cs="Arial"/>
                <w:b/>
                <w:sz w:val="22"/>
                <w:szCs w:val="22"/>
              </w:rPr>
            </w:pPr>
          </w:p>
        </w:tc>
        <w:tc>
          <w:tcPr>
            <w:tcW w:w="7869" w:type="dxa"/>
            <w:gridSpan w:val="5"/>
          </w:tcPr>
          <w:p w14:paraId="487BEDC8" w14:textId="7C9A0532"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3BC63E35" wp14:editId="15468AB8">
                  <wp:extent cx="4279900" cy="3111500"/>
                  <wp:effectExtent l="0" t="0" r="0" b="0"/>
                  <wp:docPr id="7459796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79632" name="Picture 745979632"/>
                          <pic:cNvPicPr/>
                        </pic:nvPicPr>
                        <pic:blipFill>
                          <a:blip r:embed="rId14">
                            <a:extLst>
                              <a:ext uri="{28A0092B-C50C-407E-A947-70E740481C1C}">
                                <a14:useLocalDpi xmlns:a14="http://schemas.microsoft.com/office/drawing/2010/main" val="0"/>
                              </a:ext>
                            </a:extLst>
                          </a:blip>
                          <a:stretch>
                            <a:fillRect/>
                          </a:stretch>
                        </pic:blipFill>
                        <pic:spPr>
                          <a:xfrm>
                            <a:off x="0" y="0"/>
                            <a:ext cx="4279900" cy="3111500"/>
                          </a:xfrm>
                          <a:prstGeom prst="rect">
                            <a:avLst/>
                          </a:prstGeom>
                        </pic:spPr>
                      </pic:pic>
                    </a:graphicData>
                  </a:graphic>
                </wp:inline>
              </w:drawing>
            </w:r>
          </w:p>
        </w:tc>
      </w:tr>
      <w:tr w:rsidR="008B5DB5" w:rsidRPr="008B5DB5" w14:paraId="5768D068" w14:textId="77777777" w:rsidTr="00223EB4">
        <w:tc>
          <w:tcPr>
            <w:tcW w:w="1595" w:type="dxa"/>
            <w:shd w:val="pct5" w:color="auto" w:fill="auto"/>
          </w:tcPr>
          <w:p w14:paraId="0E5701DD"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3AEF423E" w14:textId="77777777" w:rsidR="004618D9" w:rsidRPr="008B5DB5" w:rsidRDefault="004618D9" w:rsidP="00223EB4">
            <w:pPr>
              <w:rPr>
                <w:rFonts w:ascii="Arial" w:hAnsi="Arial" w:cs="Arial"/>
                <w:b/>
                <w:sz w:val="22"/>
                <w:szCs w:val="22"/>
              </w:rPr>
            </w:pPr>
          </w:p>
          <w:p w14:paraId="07CD1EE4" w14:textId="77777777" w:rsidR="004618D9" w:rsidRPr="008B5DB5" w:rsidRDefault="004618D9" w:rsidP="00223EB4">
            <w:pPr>
              <w:rPr>
                <w:rFonts w:ascii="Arial" w:hAnsi="Arial" w:cs="Arial"/>
                <w:b/>
                <w:sz w:val="22"/>
                <w:szCs w:val="22"/>
              </w:rPr>
            </w:pPr>
          </w:p>
        </w:tc>
        <w:tc>
          <w:tcPr>
            <w:tcW w:w="1595" w:type="dxa"/>
          </w:tcPr>
          <w:p w14:paraId="6326C68D" w14:textId="506081C7" w:rsidR="004618D9" w:rsidRPr="008B5DB5" w:rsidRDefault="004618D9" w:rsidP="00223EB4">
            <w:pPr>
              <w:rPr>
                <w:rFonts w:ascii="Arial" w:hAnsi="Arial" w:cs="Arial"/>
                <w:sz w:val="22"/>
                <w:szCs w:val="22"/>
              </w:rPr>
            </w:pPr>
            <w:r w:rsidRPr="008B5DB5">
              <w:rPr>
                <w:rFonts w:ascii="Arial" w:hAnsi="Arial" w:cs="Arial"/>
                <w:sz w:val="22"/>
                <w:szCs w:val="22"/>
              </w:rPr>
              <w:t>1894</w:t>
            </w:r>
          </w:p>
        </w:tc>
        <w:tc>
          <w:tcPr>
            <w:tcW w:w="1313" w:type="dxa"/>
            <w:shd w:val="pct5" w:color="auto" w:fill="auto"/>
          </w:tcPr>
          <w:p w14:paraId="619BF220"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36A4ACD6" w14:textId="5BED7E62" w:rsidR="004618D9" w:rsidRPr="008B5DB5" w:rsidRDefault="004618D9" w:rsidP="00223EB4">
            <w:pPr>
              <w:rPr>
                <w:rFonts w:ascii="Arial" w:hAnsi="Arial" w:cs="Arial"/>
                <w:sz w:val="22"/>
                <w:szCs w:val="22"/>
              </w:rPr>
            </w:pPr>
            <w:r w:rsidRPr="008B5DB5">
              <w:rPr>
                <w:rFonts w:ascii="Arial" w:hAnsi="Arial" w:cs="Arial"/>
                <w:sz w:val="22"/>
                <w:szCs w:val="22"/>
              </w:rPr>
              <w:t>State Library of New South Wales</w:t>
            </w:r>
          </w:p>
        </w:tc>
        <w:tc>
          <w:tcPr>
            <w:tcW w:w="1408" w:type="dxa"/>
            <w:shd w:val="pct5" w:color="auto" w:fill="auto"/>
          </w:tcPr>
          <w:p w14:paraId="66876734"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738F3172" w14:textId="77777777" w:rsidR="004618D9" w:rsidRPr="008B5DB5" w:rsidRDefault="004618D9" w:rsidP="00223EB4">
            <w:pPr>
              <w:rPr>
                <w:rFonts w:ascii="Arial" w:hAnsi="Arial" w:cs="Arial"/>
                <w:sz w:val="22"/>
                <w:szCs w:val="22"/>
              </w:rPr>
            </w:pPr>
          </w:p>
        </w:tc>
      </w:tr>
    </w:tbl>
    <w:p w14:paraId="1AE10F32" w14:textId="0A46F823" w:rsidR="004618D9" w:rsidRPr="008B5DB5" w:rsidRDefault="004618D9">
      <w:pPr>
        <w:rPr>
          <w:rFonts w:cstheme="minorHAnsi"/>
          <w:noProof/>
        </w:rPr>
      </w:pPr>
    </w:p>
    <w:p w14:paraId="5FAA1D12" w14:textId="77777777" w:rsidR="004618D9" w:rsidRPr="008B5DB5" w:rsidRDefault="004618D9">
      <w:pPr>
        <w:rPr>
          <w:rFonts w:cstheme="minorHAnsi"/>
          <w:noProof/>
        </w:rPr>
      </w:pPr>
      <w:r w:rsidRPr="008B5DB5">
        <w:rPr>
          <w:rFonts w:cstheme="minorHAnsi"/>
          <w:noProof/>
        </w:rPr>
        <w:br w:type="page"/>
      </w:r>
    </w:p>
    <w:p w14:paraId="25D57DC7" w14:textId="77777777" w:rsidR="004618D9" w:rsidRPr="008B5DB5" w:rsidRDefault="004618D9">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32B0C4E2" w14:textId="77777777" w:rsidTr="00223EB4">
        <w:tc>
          <w:tcPr>
            <w:tcW w:w="1595" w:type="dxa"/>
            <w:shd w:val="pct5" w:color="auto" w:fill="auto"/>
          </w:tcPr>
          <w:p w14:paraId="3019987A"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caption</w:t>
            </w:r>
          </w:p>
          <w:p w14:paraId="60FB3F8F" w14:textId="77777777" w:rsidR="004618D9" w:rsidRPr="008B5DB5" w:rsidRDefault="004618D9" w:rsidP="00223EB4">
            <w:pPr>
              <w:rPr>
                <w:rFonts w:ascii="Arial" w:hAnsi="Arial" w:cs="Arial"/>
                <w:b/>
                <w:sz w:val="22"/>
                <w:szCs w:val="22"/>
              </w:rPr>
            </w:pPr>
          </w:p>
        </w:tc>
        <w:tc>
          <w:tcPr>
            <w:tcW w:w="7869" w:type="dxa"/>
            <w:gridSpan w:val="5"/>
          </w:tcPr>
          <w:p w14:paraId="21C2367B" w14:textId="2CF3450E"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0BAD02BB" wp14:editId="66FEFCB4">
                  <wp:extent cx="4254500" cy="2882900"/>
                  <wp:effectExtent l="0" t="0" r="0" b="0"/>
                  <wp:docPr id="8569557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55703" name="Picture 856955703"/>
                          <pic:cNvPicPr/>
                        </pic:nvPicPr>
                        <pic:blipFill>
                          <a:blip r:embed="rId15">
                            <a:extLst>
                              <a:ext uri="{28A0092B-C50C-407E-A947-70E740481C1C}">
                                <a14:useLocalDpi xmlns:a14="http://schemas.microsoft.com/office/drawing/2010/main" val="0"/>
                              </a:ext>
                            </a:extLst>
                          </a:blip>
                          <a:stretch>
                            <a:fillRect/>
                          </a:stretch>
                        </pic:blipFill>
                        <pic:spPr>
                          <a:xfrm>
                            <a:off x="0" y="0"/>
                            <a:ext cx="4254500" cy="2882900"/>
                          </a:xfrm>
                          <a:prstGeom prst="rect">
                            <a:avLst/>
                          </a:prstGeom>
                        </pic:spPr>
                      </pic:pic>
                    </a:graphicData>
                  </a:graphic>
                </wp:inline>
              </w:drawing>
            </w:r>
          </w:p>
        </w:tc>
      </w:tr>
      <w:tr w:rsidR="008B5DB5" w:rsidRPr="008B5DB5" w14:paraId="6BCE5F50" w14:textId="77777777" w:rsidTr="00223EB4">
        <w:tc>
          <w:tcPr>
            <w:tcW w:w="1595" w:type="dxa"/>
            <w:shd w:val="pct5" w:color="auto" w:fill="auto"/>
          </w:tcPr>
          <w:p w14:paraId="427DCE6B"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6F64C12D" w14:textId="77777777" w:rsidR="004618D9" w:rsidRPr="008B5DB5" w:rsidRDefault="004618D9" w:rsidP="00223EB4">
            <w:pPr>
              <w:rPr>
                <w:rFonts w:ascii="Arial" w:hAnsi="Arial" w:cs="Arial"/>
                <w:b/>
                <w:sz w:val="22"/>
                <w:szCs w:val="22"/>
              </w:rPr>
            </w:pPr>
          </w:p>
          <w:p w14:paraId="0753C12E" w14:textId="77777777" w:rsidR="004618D9" w:rsidRPr="008B5DB5" w:rsidRDefault="004618D9" w:rsidP="00223EB4">
            <w:pPr>
              <w:rPr>
                <w:rFonts w:ascii="Arial" w:hAnsi="Arial" w:cs="Arial"/>
                <w:b/>
                <w:sz w:val="22"/>
                <w:szCs w:val="22"/>
              </w:rPr>
            </w:pPr>
          </w:p>
        </w:tc>
        <w:tc>
          <w:tcPr>
            <w:tcW w:w="1595" w:type="dxa"/>
          </w:tcPr>
          <w:p w14:paraId="3326AF7E" w14:textId="7B48B42A" w:rsidR="004618D9" w:rsidRPr="008B5DB5" w:rsidRDefault="004618D9" w:rsidP="00223EB4">
            <w:pPr>
              <w:rPr>
                <w:rFonts w:ascii="Arial" w:hAnsi="Arial" w:cs="Arial"/>
                <w:sz w:val="22"/>
                <w:szCs w:val="22"/>
              </w:rPr>
            </w:pPr>
            <w:r w:rsidRPr="008B5DB5">
              <w:rPr>
                <w:rFonts w:ascii="Arial" w:hAnsi="Arial" w:cs="Arial"/>
                <w:sz w:val="22"/>
                <w:szCs w:val="22"/>
              </w:rPr>
              <w:t>1943</w:t>
            </w:r>
          </w:p>
        </w:tc>
        <w:tc>
          <w:tcPr>
            <w:tcW w:w="1313" w:type="dxa"/>
            <w:shd w:val="pct5" w:color="auto" w:fill="auto"/>
          </w:tcPr>
          <w:p w14:paraId="6E274DF0"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74E5CFDE" w14:textId="6009B34A" w:rsidR="004618D9" w:rsidRPr="008B5DB5" w:rsidRDefault="004618D9" w:rsidP="00223EB4">
            <w:pPr>
              <w:rPr>
                <w:rFonts w:ascii="Arial" w:hAnsi="Arial" w:cs="Arial"/>
                <w:sz w:val="22"/>
                <w:szCs w:val="22"/>
              </w:rPr>
            </w:pPr>
            <w:r w:rsidRPr="008B5DB5">
              <w:rPr>
                <w:rFonts w:ascii="Arial" w:hAnsi="Arial" w:cs="Arial"/>
                <w:sz w:val="22"/>
                <w:szCs w:val="22"/>
              </w:rPr>
              <w:t>SIX Maps</w:t>
            </w:r>
          </w:p>
        </w:tc>
        <w:tc>
          <w:tcPr>
            <w:tcW w:w="1408" w:type="dxa"/>
            <w:shd w:val="pct5" w:color="auto" w:fill="auto"/>
          </w:tcPr>
          <w:p w14:paraId="2F647634"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3C177ACA" w14:textId="77777777" w:rsidR="004618D9" w:rsidRPr="008B5DB5" w:rsidRDefault="004618D9" w:rsidP="00223EB4">
            <w:pPr>
              <w:rPr>
                <w:rFonts w:ascii="Arial" w:hAnsi="Arial" w:cs="Arial"/>
                <w:sz w:val="22"/>
                <w:szCs w:val="22"/>
              </w:rPr>
            </w:pPr>
          </w:p>
        </w:tc>
      </w:tr>
    </w:tbl>
    <w:p w14:paraId="17BDF7EC" w14:textId="7DF7A9A7" w:rsidR="004618D9" w:rsidRPr="008B5DB5" w:rsidRDefault="004618D9"/>
    <w:p w14:paraId="4BC0D7B6" w14:textId="6F3CC4EF" w:rsidR="004618D9" w:rsidRPr="008B5DB5" w:rsidRDefault="004618D9">
      <w:r w:rsidRPr="008B5DB5">
        <w:br w:type="page"/>
      </w:r>
    </w:p>
    <w:p w14:paraId="095C0A80" w14:textId="77777777" w:rsidR="004618D9" w:rsidRPr="008B5DB5" w:rsidRDefault="004618D9"/>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B5DB5" w:rsidRPr="008B5DB5" w14:paraId="0D2A05F0" w14:textId="77777777" w:rsidTr="00223EB4">
        <w:tc>
          <w:tcPr>
            <w:tcW w:w="1595" w:type="dxa"/>
            <w:shd w:val="pct5" w:color="auto" w:fill="auto"/>
          </w:tcPr>
          <w:p w14:paraId="672B6849"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caption</w:t>
            </w:r>
          </w:p>
          <w:p w14:paraId="074CABD7" w14:textId="77777777" w:rsidR="004618D9" w:rsidRPr="008B5DB5" w:rsidRDefault="004618D9" w:rsidP="00223EB4">
            <w:pPr>
              <w:rPr>
                <w:rFonts w:ascii="Arial" w:hAnsi="Arial" w:cs="Arial"/>
                <w:b/>
                <w:sz w:val="22"/>
                <w:szCs w:val="22"/>
              </w:rPr>
            </w:pPr>
          </w:p>
        </w:tc>
        <w:tc>
          <w:tcPr>
            <w:tcW w:w="7869" w:type="dxa"/>
            <w:gridSpan w:val="5"/>
          </w:tcPr>
          <w:p w14:paraId="2368F920" w14:textId="4A15D7A8" w:rsidR="004618D9" w:rsidRPr="008B5DB5" w:rsidRDefault="004618D9" w:rsidP="00223EB4">
            <w:pPr>
              <w:rPr>
                <w:rFonts w:ascii="Arial" w:hAnsi="Arial" w:cs="Arial"/>
                <w:sz w:val="22"/>
                <w:szCs w:val="22"/>
              </w:rPr>
            </w:pPr>
            <w:r w:rsidRPr="008B5DB5">
              <w:rPr>
                <w:rFonts w:ascii="Arial" w:hAnsi="Arial" w:cs="Arial"/>
                <w:noProof/>
                <w:sz w:val="22"/>
                <w:szCs w:val="22"/>
              </w:rPr>
              <w:drawing>
                <wp:inline distT="0" distB="0" distL="0" distR="0" wp14:anchorId="42FF30EE" wp14:editId="40E8C7ED">
                  <wp:extent cx="4859655" cy="3719195"/>
                  <wp:effectExtent l="0" t="0" r="4445" b="1905"/>
                  <wp:docPr id="20108459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45981" name="Picture 20108459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9655" cy="3719195"/>
                          </a:xfrm>
                          <a:prstGeom prst="rect">
                            <a:avLst/>
                          </a:prstGeom>
                        </pic:spPr>
                      </pic:pic>
                    </a:graphicData>
                  </a:graphic>
                </wp:inline>
              </w:drawing>
            </w:r>
          </w:p>
        </w:tc>
      </w:tr>
      <w:tr w:rsidR="008B5DB5" w:rsidRPr="008B5DB5" w14:paraId="35802586" w14:textId="77777777" w:rsidTr="00223EB4">
        <w:tc>
          <w:tcPr>
            <w:tcW w:w="1595" w:type="dxa"/>
            <w:shd w:val="pct5" w:color="auto" w:fill="auto"/>
          </w:tcPr>
          <w:p w14:paraId="20327C57"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year</w:t>
            </w:r>
          </w:p>
          <w:p w14:paraId="4BD8D944" w14:textId="77777777" w:rsidR="004618D9" w:rsidRPr="008B5DB5" w:rsidRDefault="004618D9" w:rsidP="00223EB4">
            <w:pPr>
              <w:rPr>
                <w:rFonts w:ascii="Arial" w:hAnsi="Arial" w:cs="Arial"/>
                <w:b/>
                <w:sz w:val="22"/>
                <w:szCs w:val="22"/>
              </w:rPr>
            </w:pPr>
          </w:p>
          <w:p w14:paraId="5913E05D" w14:textId="77777777" w:rsidR="004618D9" w:rsidRPr="008B5DB5" w:rsidRDefault="004618D9" w:rsidP="00223EB4">
            <w:pPr>
              <w:rPr>
                <w:rFonts w:ascii="Arial" w:hAnsi="Arial" w:cs="Arial"/>
                <w:b/>
                <w:sz w:val="22"/>
                <w:szCs w:val="22"/>
              </w:rPr>
            </w:pPr>
          </w:p>
        </w:tc>
        <w:tc>
          <w:tcPr>
            <w:tcW w:w="1595" w:type="dxa"/>
          </w:tcPr>
          <w:p w14:paraId="6A9347BE" w14:textId="2EC28528" w:rsidR="004618D9" w:rsidRPr="008B5DB5" w:rsidRDefault="004618D9" w:rsidP="00223EB4">
            <w:pPr>
              <w:rPr>
                <w:rFonts w:ascii="Arial" w:hAnsi="Arial" w:cs="Arial"/>
                <w:sz w:val="22"/>
                <w:szCs w:val="22"/>
              </w:rPr>
            </w:pPr>
            <w:r w:rsidRPr="008B5DB5">
              <w:rPr>
                <w:rFonts w:ascii="Arial" w:hAnsi="Arial" w:cs="Arial"/>
                <w:sz w:val="22"/>
                <w:szCs w:val="22"/>
              </w:rPr>
              <w:t>1976</w:t>
            </w:r>
          </w:p>
        </w:tc>
        <w:tc>
          <w:tcPr>
            <w:tcW w:w="1313" w:type="dxa"/>
            <w:shd w:val="pct5" w:color="auto" w:fill="auto"/>
          </w:tcPr>
          <w:p w14:paraId="2F343CCF"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by</w:t>
            </w:r>
          </w:p>
        </w:tc>
        <w:tc>
          <w:tcPr>
            <w:tcW w:w="1878" w:type="dxa"/>
          </w:tcPr>
          <w:p w14:paraId="020DA38D" w14:textId="15910E61" w:rsidR="004618D9" w:rsidRPr="008B5DB5" w:rsidRDefault="004618D9" w:rsidP="00223EB4">
            <w:pPr>
              <w:rPr>
                <w:rFonts w:ascii="Arial" w:hAnsi="Arial" w:cs="Arial"/>
                <w:sz w:val="22"/>
                <w:szCs w:val="22"/>
              </w:rPr>
            </w:pPr>
            <w:r w:rsidRPr="008B5DB5">
              <w:rPr>
                <w:rFonts w:ascii="Arial" w:hAnsi="Arial" w:cs="Arial"/>
                <w:sz w:val="22"/>
                <w:szCs w:val="22"/>
              </w:rPr>
              <w:t>Waverley Council</w:t>
            </w:r>
          </w:p>
        </w:tc>
        <w:tc>
          <w:tcPr>
            <w:tcW w:w="1408" w:type="dxa"/>
            <w:shd w:val="pct5" w:color="auto" w:fill="auto"/>
          </w:tcPr>
          <w:p w14:paraId="6047FD3C" w14:textId="77777777" w:rsidR="004618D9" w:rsidRPr="008B5DB5" w:rsidRDefault="004618D9" w:rsidP="00223EB4">
            <w:pPr>
              <w:rPr>
                <w:rFonts w:ascii="Arial" w:hAnsi="Arial" w:cs="Arial"/>
                <w:b/>
                <w:sz w:val="22"/>
                <w:szCs w:val="22"/>
              </w:rPr>
            </w:pPr>
            <w:r w:rsidRPr="008B5DB5">
              <w:rPr>
                <w:rFonts w:ascii="Arial" w:hAnsi="Arial" w:cs="Arial"/>
                <w:b/>
                <w:sz w:val="22"/>
                <w:szCs w:val="22"/>
              </w:rPr>
              <w:t>Image copyright holder</w:t>
            </w:r>
          </w:p>
        </w:tc>
        <w:tc>
          <w:tcPr>
            <w:tcW w:w="1675" w:type="dxa"/>
          </w:tcPr>
          <w:p w14:paraId="44CADCA9" w14:textId="77777777" w:rsidR="004618D9" w:rsidRPr="008B5DB5" w:rsidRDefault="004618D9" w:rsidP="00223EB4">
            <w:pPr>
              <w:rPr>
                <w:rFonts w:ascii="Arial" w:hAnsi="Arial" w:cs="Arial"/>
                <w:sz w:val="22"/>
                <w:szCs w:val="22"/>
              </w:rPr>
            </w:pPr>
          </w:p>
        </w:tc>
      </w:tr>
    </w:tbl>
    <w:p w14:paraId="63889D7F" w14:textId="77777777" w:rsidR="004618D9" w:rsidRPr="008B5DB5" w:rsidRDefault="004618D9">
      <w:pPr>
        <w:rPr>
          <w:rFonts w:cstheme="minorHAnsi"/>
          <w:noProof/>
        </w:rPr>
      </w:pPr>
    </w:p>
    <w:sectPr w:rsidR="004618D9" w:rsidRPr="008B5DB5" w:rsidSect="00701B10">
      <w:headerReference w:type="default" r:id="rId17"/>
      <w:footerReference w:type="default" r:id="rId18"/>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13D79" w14:textId="77777777" w:rsidR="000B23DD" w:rsidRDefault="000B23DD">
      <w:r>
        <w:separator/>
      </w:r>
    </w:p>
  </w:endnote>
  <w:endnote w:type="continuationSeparator" w:id="0">
    <w:p w14:paraId="42A8FC70" w14:textId="77777777" w:rsidR="000B23DD" w:rsidRDefault="000B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34F5F" w14:textId="77777777" w:rsidR="000B23DD" w:rsidRDefault="000B23DD">
      <w:r>
        <w:separator/>
      </w:r>
    </w:p>
  </w:footnote>
  <w:footnote w:type="continuationSeparator" w:id="0">
    <w:p w14:paraId="16B9B8D1" w14:textId="77777777" w:rsidR="000B23DD" w:rsidRDefault="000B2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3A33"/>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3DD"/>
    <w:rsid w:val="000B2BC6"/>
    <w:rsid w:val="000C3616"/>
    <w:rsid w:val="000C471F"/>
    <w:rsid w:val="000C5606"/>
    <w:rsid w:val="000C5A4B"/>
    <w:rsid w:val="000C7574"/>
    <w:rsid w:val="000D0178"/>
    <w:rsid w:val="000D32BA"/>
    <w:rsid w:val="000D7512"/>
    <w:rsid w:val="000E48B4"/>
    <w:rsid w:val="000F5293"/>
    <w:rsid w:val="000F586F"/>
    <w:rsid w:val="000F5957"/>
    <w:rsid w:val="000F5CBF"/>
    <w:rsid w:val="001029E6"/>
    <w:rsid w:val="0011095F"/>
    <w:rsid w:val="0011631B"/>
    <w:rsid w:val="00123F7A"/>
    <w:rsid w:val="001248D5"/>
    <w:rsid w:val="00125936"/>
    <w:rsid w:val="00126B7E"/>
    <w:rsid w:val="00133D87"/>
    <w:rsid w:val="001423AF"/>
    <w:rsid w:val="00146C73"/>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B6998"/>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B5D47"/>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E72E6"/>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18D9"/>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EEE"/>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0637"/>
    <w:rsid w:val="005633F8"/>
    <w:rsid w:val="005636AF"/>
    <w:rsid w:val="0056484F"/>
    <w:rsid w:val="0056526A"/>
    <w:rsid w:val="005709C0"/>
    <w:rsid w:val="00576276"/>
    <w:rsid w:val="00582A54"/>
    <w:rsid w:val="005834B6"/>
    <w:rsid w:val="00595A47"/>
    <w:rsid w:val="005A462D"/>
    <w:rsid w:val="005A7EEB"/>
    <w:rsid w:val="005B1DCC"/>
    <w:rsid w:val="005B3846"/>
    <w:rsid w:val="005B7F4D"/>
    <w:rsid w:val="005C3DB0"/>
    <w:rsid w:val="005C7FE4"/>
    <w:rsid w:val="005D2237"/>
    <w:rsid w:val="005D427E"/>
    <w:rsid w:val="005D4CF8"/>
    <w:rsid w:val="005D7110"/>
    <w:rsid w:val="005E37B5"/>
    <w:rsid w:val="005E38AF"/>
    <w:rsid w:val="005E4A20"/>
    <w:rsid w:val="005F0419"/>
    <w:rsid w:val="005F0C6C"/>
    <w:rsid w:val="005F1F3A"/>
    <w:rsid w:val="005F248B"/>
    <w:rsid w:val="006012FC"/>
    <w:rsid w:val="006021F1"/>
    <w:rsid w:val="00607303"/>
    <w:rsid w:val="006101B3"/>
    <w:rsid w:val="006136A4"/>
    <w:rsid w:val="0061429A"/>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A95"/>
    <w:rsid w:val="00672B02"/>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72A03"/>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264B"/>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B5DB5"/>
    <w:rsid w:val="008C5711"/>
    <w:rsid w:val="008D1A6C"/>
    <w:rsid w:val="008D42AC"/>
    <w:rsid w:val="008D727C"/>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18D0"/>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1B45"/>
    <w:rsid w:val="00AA59FD"/>
    <w:rsid w:val="00AA5B3C"/>
    <w:rsid w:val="00AB1B2D"/>
    <w:rsid w:val="00AB3C01"/>
    <w:rsid w:val="00AB5D82"/>
    <w:rsid w:val="00AB70E6"/>
    <w:rsid w:val="00AB7FA0"/>
    <w:rsid w:val="00AC28B9"/>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3973"/>
    <w:rsid w:val="00B55415"/>
    <w:rsid w:val="00B57058"/>
    <w:rsid w:val="00B63289"/>
    <w:rsid w:val="00B671B8"/>
    <w:rsid w:val="00B73013"/>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490B"/>
    <w:rsid w:val="00BE6AD7"/>
    <w:rsid w:val="00BE74F2"/>
    <w:rsid w:val="00BF1DB5"/>
    <w:rsid w:val="00BF3251"/>
    <w:rsid w:val="00BF406E"/>
    <w:rsid w:val="00BF50A8"/>
    <w:rsid w:val="00BF6BF9"/>
    <w:rsid w:val="00C013F2"/>
    <w:rsid w:val="00C01D59"/>
    <w:rsid w:val="00C04F87"/>
    <w:rsid w:val="00C054CA"/>
    <w:rsid w:val="00C06D8A"/>
    <w:rsid w:val="00C074B9"/>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E406E"/>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2874"/>
    <w:rsid w:val="00D73C5A"/>
    <w:rsid w:val="00D8041D"/>
    <w:rsid w:val="00D8783E"/>
    <w:rsid w:val="00D919F3"/>
    <w:rsid w:val="00D9359E"/>
    <w:rsid w:val="00D93D69"/>
    <w:rsid w:val="00DA076E"/>
    <w:rsid w:val="00DA1425"/>
    <w:rsid w:val="00DA1ED4"/>
    <w:rsid w:val="00DA522F"/>
    <w:rsid w:val="00DB7451"/>
    <w:rsid w:val="00DC2057"/>
    <w:rsid w:val="00DC7334"/>
    <w:rsid w:val="00DC7E34"/>
    <w:rsid w:val="00DD0682"/>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0C4"/>
    <w:rsid w:val="00E70A15"/>
    <w:rsid w:val="00E75F65"/>
    <w:rsid w:val="00E76836"/>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2367B"/>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7651B"/>
    <w:rsid w:val="00F8105E"/>
    <w:rsid w:val="00F83EC2"/>
    <w:rsid w:val="00F85741"/>
    <w:rsid w:val="00F8689F"/>
    <w:rsid w:val="00F86FE2"/>
    <w:rsid w:val="00F8799F"/>
    <w:rsid w:val="00F945BE"/>
    <w:rsid w:val="00F96EF7"/>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82264B"/>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13</Pages>
  <Words>1134</Words>
  <Characters>6709</Characters>
  <Application>Microsoft Office Word</Application>
  <DocSecurity>0</DocSecurity>
  <Lines>516</Lines>
  <Paragraphs>230</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2015-09-10T05:42:00Z</cp:lastPrinted>
  <dcterms:created xsi:type="dcterms:W3CDTF">2023-10-04T00:56:00Z</dcterms:created>
  <dcterms:modified xsi:type="dcterms:W3CDTF">2023-10-04T01:52:00Z</dcterms:modified>
</cp:coreProperties>
</file>